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75266064"/>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36F0F870" w14:textId="64DC9FC8" w:rsidR="006B069F" w:rsidRDefault="00CE0D8C">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r>
            <w:fldChar w:fldCharType="begin"/>
          </w:r>
          <w:r>
            <w:instrText xml:space="preserve"> TOC \h \u \z \t "Heading 1,1,Heading 2,2,Heading 3,3,Heading 4,4,Heading 5,5,Heading 6,6,"</w:instrText>
          </w:r>
          <w:r>
            <w:fldChar w:fldCharType="separate"/>
          </w:r>
          <w:hyperlink w:anchor="_Toc175266064" w:history="1">
            <w:r w:rsidR="006B069F" w:rsidRPr="00125518">
              <w:rPr>
                <w:rStyle w:val="Hyperlink"/>
                <w:noProof/>
              </w:rPr>
              <w:t>Contents</w:t>
            </w:r>
            <w:r w:rsidR="006B069F">
              <w:rPr>
                <w:noProof/>
                <w:webHidden/>
              </w:rPr>
              <w:tab/>
            </w:r>
            <w:r w:rsidR="006B069F">
              <w:rPr>
                <w:noProof/>
                <w:webHidden/>
              </w:rPr>
              <w:fldChar w:fldCharType="begin"/>
            </w:r>
            <w:r w:rsidR="006B069F">
              <w:rPr>
                <w:noProof/>
                <w:webHidden/>
              </w:rPr>
              <w:instrText xml:space="preserve"> PAGEREF _Toc175266064 \h </w:instrText>
            </w:r>
            <w:r w:rsidR="006B069F">
              <w:rPr>
                <w:noProof/>
                <w:webHidden/>
              </w:rPr>
            </w:r>
            <w:r w:rsidR="006B069F">
              <w:rPr>
                <w:noProof/>
                <w:webHidden/>
              </w:rPr>
              <w:fldChar w:fldCharType="separate"/>
            </w:r>
            <w:r w:rsidR="0013084E">
              <w:rPr>
                <w:noProof/>
                <w:webHidden/>
              </w:rPr>
              <w:t>1</w:t>
            </w:r>
            <w:r w:rsidR="006B069F">
              <w:rPr>
                <w:noProof/>
                <w:webHidden/>
              </w:rPr>
              <w:fldChar w:fldCharType="end"/>
            </w:r>
          </w:hyperlink>
        </w:p>
        <w:p w14:paraId="5577B6B4" w14:textId="3901D732"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5" w:history="1">
            <w:r w:rsidRPr="00125518">
              <w:rPr>
                <w:rStyle w:val="Hyperlink"/>
                <w:noProof/>
              </w:rPr>
              <w:t>Introduction</w:t>
            </w:r>
            <w:r>
              <w:rPr>
                <w:noProof/>
                <w:webHidden/>
              </w:rPr>
              <w:tab/>
            </w:r>
            <w:r>
              <w:rPr>
                <w:noProof/>
                <w:webHidden/>
              </w:rPr>
              <w:fldChar w:fldCharType="begin"/>
            </w:r>
            <w:r>
              <w:rPr>
                <w:noProof/>
                <w:webHidden/>
              </w:rPr>
              <w:instrText xml:space="preserve"> PAGEREF _Toc175266065 \h </w:instrText>
            </w:r>
            <w:r>
              <w:rPr>
                <w:noProof/>
                <w:webHidden/>
              </w:rPr>
            </w:r>
            <w:r>
              <w:rPr>
                <w:noProof/>
                <w:webHidden/>
              </w:rPr>
              <w:fldChar w:fldCharType="separate"/>
            </w:r>
            <w:r w:rsidR="0013084E">
              <w:rPr>
                <w:noProof/>
                <w:webHidden/>
              </w:rPr>
              <w:t>2</w:t>
            </w:r>
            <w:r>
              <w:rPr>
                <w:noProof/>
                <w:webHidden/>
              </w:rPr>
              <w:fldChar w:fldCharType="end"/>
            </w:r>
          </w:hyperlink>
        </w:p>
        <w:p w14:paraId="6CA9054F" w14:textId="7C12B186"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6" w:history="1">
            <w:r w:rsidRPr="00125518">
              <w:rPr>
                <w:rStyle w:val="Hyperlink"/>
                <w:noProof/>
              </w:rPr>
              <w:t>Terminology</w:t>
            </w:r>
            <w:r>
              <w:rPr>
                <w:noProof/>
                <w:webHidden/>
              </w:rPr>
              <w:tab/>
            </w:r>
            <w:r>
              <w:rPr>
                <w:noProof/>
                <w:webHidden/>
              </w:rPr>
              <w:fldChar w:fldCharType="begin"/>
            </w:r>
            <w:r>
              <w:rPr>
                <w:noProof/>
                <w:webHidden/>
              </w:rPr>
              <w:instrText xml:space="preserve"> PAGEREF _Toc175266066 \h </w:instrText>
            </w:r>
            <w:r>
              <w:rPr>
                <w:noProof/>
                <w:webHidden/>
              </w:rPr>
            </w:r>
            <w:r>
              <w:rPr>
                <w:noProof/>
                <w:webHidden/>
              </w:rPr>
              <w:fldChar w:fldCharType="separate"/>
            </w:r>
            <w:r w:rsidR="0013084E">
              <w:rPr>
                <w:noProof/>
                <w:webHidden/>
              </w:rPr>
              <w:t>3</w:t>
            </w:r>
            <w:r>
              <w:rPr>
                <w:noProof/>
                <w:webHidden/>
              </w:rPr>
              <w:fldChar w:fldCharType="end"/>
            </w:r>
          </w:hyperlink>
        </w:p>
        <w:p w14:paraId="2B3D9373" w14:textId="278775C7"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7" w:history="1">
            <w:r w:rsidRPr="00125518">
              <w:rPr>
                <w:rStyle w:val="Hyperlink"/>
                <w:rFonts w:asciiTheme="majorHAnsi" w:hAnsiTheme="majorHAnsi"/>
                <w:noProof/>
              </w:rPr>
              <w:t>1.</w:t>
            </w:r>
            <w:r w:rsidRPr="00125518">
              <w:rPr>
                <w:rStyle w:val="Hyperlink"/>
                <w:noProof/>
              </w:rPr>
              <w:t xml:space="preserve"> Field of play</w:t>
            </w:r>
            <w:r>
              <w:rPr>
                <w:noProof/>
                <w:webHidden/>
              </w:rPr>
              <w:tab/>
            </w:r>
            <w:r>
              <w:rPr>
                <w:noProof/>
                <w:webHidden/>
              </w:rPr>
              <w:fldChar w:fldCharType="begin"/>
            </w:r>
            <w:r>
              <w:rPr>
                <w:noProof/>
                <w:webHidden/>
              </w:rPr>
              <w:instrText xml:space="preserve"> PAGEREF _Toc175266067 \h </w:instrText>
            </w:r>
            <w:r>
              <w:rPr>
                <w:noProof/>
                <w:webHidden/>
              </w:rPr>
            </w:r>
            <w:r>
              <w:rPr>
                <w:noProof/>
                <w:webHidden/>
              </w:rPr>
              <w:fldChar w:fldCharType="separate"/>
            </w:r>
            <w:r w:rsidR="0013084E">
              <w:rPr>
                <w:noProof/>
                <w:webHidden/>
              </w:rPr>
              <w:t>4</w:t>
            </w:r>
            <w:r>
              <w:rPr>
                <w:noProof/>
                <w:webHidden/>
              </w:rPr>
              <w:fldChar w:fldCharType="end"/>
            </w:r>
          </w:hyperlink>
        </w:p>
        <w:p w14:paraId="744E5E0B" w14:textId="1FCE7CF7"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8" w:history="1">
            <w:r w:rsidRPr="00125518">
              <w:rPr>
                <w:rStyle w:val="Hyperlink"/>
                <w:rFonts w:asciiTheme="majorHAnsi" w:hAnsiTheme="majorHAnsi"/>
                <w:noProof/>
              </w:rPr>
              <w:t>2.</w:t>
            </w:r>
            <w:r w:rsidRPr="00125518">
              <w:rPr>
                <w:rStyle w:val="Hyperlink"/>
                <w:noProof/>
              </w:rPr>
              <w:t xml:space="preserve"> Composition of Teams</w:t>
            </w:r>
            <w:r>
              <w:rPr>
                <w:noProof/>
                <w:webHidden/>
              </w:rPr>
              <w:tab/>
            </w:r>
            <w:r>
              <w:rPr>
                <w:noProof/>
                <w:webHidden/>
              </w:rPr>
              <w:fldChar w:fldCharType="begin"/>
            </w:r>
            <w:r>
              <w:rPr>
                <w:noProof/>
                <w:webHidden/>
              </w:rPr>
              <w:instrText xml:space="preserve"> PAGEREF _Toc175266068 \h </w:instrText>
            </w:r>
            <w:r>
              <w:rPr>
                <w:noProof/>
                <w:webHidden/>
              </w:rPr>
            </w:r>
            <w:r>
              <w:rPr>
                <w:noProof/>
                <w:webHidden/>
              </w:rPr>
              <w:fldChar w:fldCharType="separate"/>
            </w:r>
            <w:r w:rsidR="0013084E">
              <w:rPr>
                <w:noProof/>
                <w:webHidden/>
              </w:rPr>
              <w:t>4</w:t>
            </w:r>
            <w:r>
              <w:rPr>
                <w:noProof/>
                <w:webHidden/>
              </w:rPr>
              <w:fldChar w:fldCharType="end"/>
            </w:r>
          </w:hyperlink>
        </w:p>
        <w:p w14:paraId="7D7ABFD5" w14:textId="4CA0526D"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69" w:history="1">
            <w:r w:rsidRPr="00125518">
              <w:rPr>
                <w:rStyle w:val="Hyperlink"/>
                <w:rFonts w:asciiTheme="majorHAnsi" w:hAnsiTheme="majorHAnsi"/>
                <w:noProof/>
              </w:rPr>
              <w:t>3.</w:t>
            </w:r>
            <w:r w:rsidRPr="00125518">
              <w:rPr>
                <w:rStyle w:val="Hyperlink"/>
                <w:noProof/>
              </w:rPr>
              <w:t xml:space="preserve"> Player's Clothing and Equipment</w:t>
            </w:r>
            <w:r>
              <w:rPr>
                <w:noProof/>
                <w:webHidden/>
              </w:rPr>
              <w:tab/>
            </w:r>
            <w:r>
              <w:rPr>
                <w:noProof/>
                <w:webHidden/>
              </w:rPr>
              <w:fldChar w:fldCharType="begin"/>
            </w:r>
            <w:r>
              <w:rPr>
                <w:noProof/>
                <w:webHidden/>
              </w:rPr>
              <w:instrText xml:space="preserve"> PAGEREF _Toc175266069 \h </w:instrText>
            </w:r>
            <w:r>
              <w:rPr>
                <w:noProof/>
                <w:webHidden/>
              </w:rPr>
            </w:r>
            <w:r>
              <w:rPr>
                <w:noProof/>
                <w:webHidden/>
              </w:rPr>
              <w:fldChar w:fldCharType="separate"/>
            </w:r>
            <w:r w:rsidR="0013084E">
              <w:rPr>
                <w:noProof/>
                <w:webHidden/>
              </w:rPr>
              <w:t>5</w:t>
            </w:r>
            <w:r>
              <w:rPr>
                <w:noProof/>
                <w:webHidden/>
              </w:rPr>
              <w:fldChar w:fldCharType="end"/>
            </w:r>
          </w:hyperlink>
        </w:p>
        <w:p w14:paraId="691E47B0" w14:textId="7CB79F64"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0" w:history="1">
            <w:r w:rsidRPr="00125518">
              <w:rPr>
                <w:rStyle w:val="Hyperlink"/>
                <w:rFonts w:asciiTheme="majorHAnsi" w:hAnsiTheme="majorHAnsi"/>
                <w:noProof/>
              </w:rPr>
              <w:t>4.</w:t>
            </w:r>
            <w:r w:rsidRPr="00125518">
              <w:rPr>
                <w:rStyle w:val="Hyperlink"/>
                <w:noProof/>
              </w:rPr>
              <w:t xml:space="preserve"> Game and Result</w:t>
            </w:r>
            <w:r>
              <w:rPr>
                <w:noProof/>
                <w:webHidden/>
              </w:rPr>
              <w:tab/>
            </w:r>
            <w:r>
              <w:rPr>
                <w:noProof/>
                <w:webHidden/>
              </w:rPr>
              <w:fldChar w:fldCharType="begin"/>
            </w:r>
            <w:r>
              <w:rPr>
                <w:noProof/>
                <w:webHidden/>
              </w:rPr>
              <w:instrText xml:space="preserve"> PAGEREF _Toc175266070 \h </w:instrText>
            </w:r>
            <w:r>
              <w:rPr>
                <w:noProof/>
                <w:webHidden/>
              </w:rPr>
            </w:r>
            <w:r>
              <w:rPr>
                <w:noProof/>
                <w:webHidden/>
              </w:rPr>
              <w:fldChar w:fldCharType="separate"/>
            </w:r>
            <w:r w:rsidR="0013084E">
              <w:rPr>
                <w:noProof/>
                <w:webHidden/>
              </w:rPr>
              <w:t>6</w:t>
            </w:r>
            <w:r>
              <w:rPr>
                <w:noProof/>
                <w:webHidden/>
              </w:rPr>
              <w:fldChar w:fldCharType="end"/>
            </w:r>
          </w:hyperlink>
        </w:p>
        <w:p w14:paraId="49B107C6" w14:textId="3B08C1B8"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1" w:history="1">
            <w:r w:rsidRPr="00125518">
              <w:rPr>
                <w:rStyle w:val="Hyperlink"/>
                <w:rFonts w:asciiTheme="majorHAnsi" w:hAnsiTheme="majorHAnsi"/>
                <w:noProof/>
              </w:rPr>
              <w:t>5.</w:t>
            </w:r>
            <w:r w:rsidRPr="00125518">
              <w:rPr>
                <w:rStyle w:val="Hyperlink"/>
                <w:noProof/>
              </w:rPr>
              <w:t xml:space="preserve"> Playing a Point</w:t>
            </w:r>
            <w:r>
              <w:rPr>
                <w:noProof/>
                <w:webHidden/>
              </w:rPr>
              <w:tab/>
            </w:r>
            <w:r>
              <w:rPr>
                <w:noProof/>
                <w:webHidden/>
              </w:rPr>
              <w:fldChar w:fldCharType="begin"/>
            </w:r>
            <w:r>
              <w:rPr>
                <w:noProof/>
                <w:webHidden/>
              </w:rPr>
              <w:instrText xml:space="preserve"> PAGEREF _Toc175266071 \h </w:instrText>
            </w:r>
            <w:r>
              <w:rPr>
                <w:noProof/>
                <w:webHidden/>
              </w:rPr>
            </w:r>
            <w:r>
              <w:rPr>
                <w:noProof/>
                <w:webHidden/>
              </w:rPr>
              <w:fldChar w:fldCharType="separate"/>
            </w:r>
            <w:r w:rsidR="0013084E">
              <w:rPr>
                <w:noProof/>
                <w:webHidden/>
              </w:rPr>
              <w:t>6</w:t>
            </w:r>
            <w:r>
              <w:rPr>
                <w:noProof/>
                <w:webHidden/>
              </w:rPr>
              <w:fldChar w:fldCharType="end"/>
            </w:r>
          </w:hyperlink>
        </w:p>
        <w:p w14:paraId="278412CB" w14:textId="495D232F"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2" w:history="1">
            <w:r w:rsidRPr="00125518">
              <w:rPr>
                <w:rStyle w:val="Hyperlink"/>
                <w:rFonts w:asciiTheme="majorHAnsi" w:hAnsiTheme="majorHAnsi"/>
                <w:noProof/>
              </w:rPr>
              <w:t>6.</w:t>
            </w:r>
            <w:r w:rsidRPr="00125518">
              <w:rPr>
                <w:rStyle w:val="Hyperlink"/>
                <w:noProof/>
              </w:rPr>
              <w:t xml:space="preserve"> Respect of Officials and Players</w:t>
            </w:r>
            <w:r>
              <w:rPr>
                <w:noProof/>
                <w:webHidden/>
              </w:rPr>
              <w:tab/>
            </w:r>
            <w:r>
              <w:rPr>
                <w:noProof/>
                <w:webHidden/>
              </w:rPr>
              <w:fldChar w:fldCharType="begin"/>
            </w:r>
            <w:r>
              <w:rPr>
                <w:noProof/>
                <w:webHidden/>
              </w:rPr>
              <w:instrText xml:space="preserve"> PAGEREF _Toc175266072 \h </w:instrText>
            </w:r>
            <w:r>
              <w:rPr>
                <w:noProof/>
                <w:webHidden/>
              </w:rPr>
            </w:r>
            <w:r>
              <w:rPr>
                <w:noProof/>
                <w:webHidden/>
              </w:rPr>
              <w:fldChar w:fldCharType="separate"/>
            </w:r>
            <w:r w:rsidR="0013084E">
              <w:rPr>
                <w:noProof/>
                <w:webHidden/>
              </w:rPr>
              <w:t>8</w:t>
            </w:r>
            <w:r>
              <w:rPr>
                <w:noProof/>
                <w:webHidden/>
              </w:rPr>
              <w:fldChar w:fldCharType="end"/>
            </w:r>
          </w:hyperlink>
        </w:p>
        <w:p w14:paraId="10D1C3C0" w14:textId="6005487F" w:rsidR="006B069F" w:rsidRDefault="006B069F">
          <w:pPr>
            <w:pStyle w:val="TOC1"/>
            <w:tabs>
              <w:tab w:val="right" w:leader="dot" w:pos="6107"/>
            </w:tabs>
            <w:rPr>
              <w:rFonts w:asciiTheme="minorHAnsi" w:eastAsiaTheme="minorEastAsia" w:hAnsiTheme="minorHAnsi" w:cstheme="minorBidi"/>
              <w:noProof/>
              <w:kern w:val="2"/>
              <w:sz w:val="22"/>
              <w:szCs w:val="22"/>
              <w:lang w:val="en-AU"/>
              <w14:ligatures w14:val="standardContextual"/>
            </w:rPr>
          </w:pPr>
          <w:hyperlink w:anchor="_Toc175266073" w:history="1">
            <w:r w:rsidRPr="00125518">
              <w:rPr>
                <w:rStyle w:val="Hyperlink"/>
                <w:rFonts w:asciiTheme="majorHAnsi" w:hAnsiTheme="majorHAnsi"/>
                <w:noProof/>
              </w:rPr>
              <w:t>7.</w:t>
            </w:r>
            <w:r w:rsidRPr="00125518">
              <w:rPr>
                <w:rStyle w:val="Hyperlink"/>
                <w:noProof/>
              </w:rPr>
              <w:t xml:space="preserve"> Role of the Umpire</w:t>
            </w:r>
            <w:r>
              <w:rPr>
                <w:noProof/>
                <w:webHidden/>
              </w:rPr>
              <w:tab/>
            </w:r>
            <w:r>
              <w:rPr>
                <w:noProof/>
                <w:webHidden/>
              </w:rPr>
              <w:fldChar w:fldCharType="begin"/>
            </w:r>
            <w:r>
              <w:rPr>
                <w:noProof/>
                <w:webHidden/>
              </w:rPr>
              <w:instrText xml:space="preserve"> PAGEREF _Toc175266073 \h </w:instrText>
            </w:r>
            <w:r>
              <w:rPr>
                <w:noProof/>
                <w:webHidden/>
              </w:rPr>
            </w:r>
            <w:r>
              <w:rPr>
                <w:noProof/>
                <w:webHidden/>
              </w:rPr>
              <w:fldChar w:fldCharType="separate"/>
            </w:r>
            <w:r w:rsidR="0013084E">
              <w:rPr>
                <w:noProof/>
                <w:webHidden/>
              </w:rPr>
              <w:t>9</w:t>
            </w:r>
            <w:r>
              <w:rPr>
                <w:noProof/>
                <w:webHidden/>
              </w:rPr>
              <w:fldChar w:fldCharType="end"/>
            </w:r>
          </w:hyperlink>
        </w:p>
        <w:p w14:paraId="4164886C" w14:textId="5A4F5399"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75266065"/>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75313F50"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265E76EA" w:rsidR="00163BF8" w:rsidRDefault="00CE0D8C" w:rsidP="0050781A">
      <w:pPr>
        <w:pStyle w:val="Heading1"/>
        <w:numPr>
          <w:ilvl w:val="0"/>
          <w:numId w:val="0"/>
        </w:numPr>
      </w:pPr>
      <w:bookmarkStart w:id="4" w:name="_Toc175266066"/>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E4DA662"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5216" behindDoc="0" locked="0" layoutInCell="1" allowOverlap="1" wp14:anchorId="2F872C0A" wp14:editId="4BA9988D">
                      <wp:simplePos x="0" y="0"/>
                      <wp:positionH relativeFrom="leftMargin">
                        <wp:posOffset>2540</wp:posOffset>
                      </wp:positionH>
                      <wp:positionV relativeFrom="paragraph">
                        <wp:posOffset>-16510</wp:posOffset>
                      </wp:positionV>
                      <wp:extent cx="0" cy="266700"/>
                      <wp:effectExtent l="0" t="0" r="38100" b="19050"/>
                      <wp:wrapNone/>
                      <wp:docPr id="1465210525" name="Straight Connector 1"/>
                      <wp:cNvGraphicFramePr/>
                      <a:graphic xmlns:a="http://schemas.openxmlformats.org/drawingml/2006/main">
                        <a:graphicData uri="http://schemas.microsoft.com/office/word/2010/wordprocessingShape">
                          <wps:wsp>
                            <wps:cNvCnPr/>
                            <wps:spPr>
                              <a:xfrm>
                                <a:off x="0" y="0"/>
                                <a:ext cx="0" cy="2667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5B46F" id="Straight Connector 1" o:spid="_x0000_s1026" style="position:absolute;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pt,-1.3pt" to=".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" strokecolor="#aecb89 [3044]" strokeweight="1pt">
                      <w10:wrap anchorx="margin"/>
                    </v:line>
                  </w:pict>
                </mc:Fallback>
              </mc:AlternateContent>
            </w:r>
            <w:r w:rsidR="00CE0D8C"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344482A5" w:rsidR="00163BF8" w:rsidRPr="00B80D14" w:rsidRDefault="00474289" w:rsidP="00137061">
            <w:pPr>
              <w:rPr>
                <w:b/>
                <w:bCs/>
                <w:i/>
                <w:iCs/>
                <w:color w:val="8BB557" w:themeColor="accent1" w:themeShade="BF"/>
              </w:rPr>
            </w:pPr>
            <w:r>
              <w:rPr>
                <w:noProof/>
              </w:rPr>
              <mc:AlternateContent>
                <mc:Choice Requires="wps">
                  <w:drawing>
                    <wp:anchor distT="0" distB="0" distL="114300" distR="114300" simplePos="0" relativeHeight="251783168" behindDoc="0" locked="0" layoutInCell="1" allowOverlap="1" wp14:anchorId="20C35FA0" wp14:editId="0088311A">
                      <wp:simplePos x="0" y="0"/>
                      <wp:positionH relativeFrom="leftMargin">
                        <wp:posOffset>6350</wp:posOffset>
                      </wp:positionH>
                      <wp:positionV relativeFrom="paragraph">
                        <wp:posOffset>-2540</wp:posOffset>
                      </wp:positionV>
                      <wp:extent cx="0" cy="142504"/>
                      <wp:effectExtent l="0" t="0" r="38100" b="29210"/>
                      <wp:wrapNone/>
                      <wp:docPr id="1951205979"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183E0" id="Straight Connector 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pt,-.2pt" to=".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" strokecolor="#aecb89 [3044]" strokeweight="1pt">
                      <w10:wrap anchorx="margin"/>
                    </v:line>
                  </w:pict>
                </mc:Fallback>
              </mc:AlternateContent>
            </w:r>
            <w:r w:rsidR="00CE0D8C"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77777777" w:rsidR="00163BF8" w:rsidRPr="00B80D14" w:rsidRDefault="00CE0D8C" w:rsidP="00137061">
            <w:pPr>
              <w:rPr>
                <w:b/>
                <w:bCs/>
                <w:i/>
                <w:iCs/>
                <w:color w:val="8BB557" w:themeColor="accent1" w:themeShade="BF"/>
              </w:rPr>
            </w:pPr>
            <w:r w:rsidRPr="00B80D14">
              <w:rPr>
                <w:b/>
                <w:bCs/>
                <w:i/>
                <w:iCs/>
                <w:color w:val="8BB557" w:themeColor="accent1" w:themeShade="BF"/>
              </w:rPr>
              <w:t>Line(s)</w:t>
            </w:r>
          </w:p>
        </w:tc>
        <w:tc>
          <w:tcPr>
            <w:tcW w:w="4428" w:type="dxa"/>
            <w:tcMar>
              <w:top w:w="100" w:type="dxa"/>
              <w:left w:w="100" w:type="dxa"/>
              <w:bottom w:w="100" w:type="dxa"/>
              <w:right w:w="100" w:type="dxa"/>
            </w:tcMar>
          </w:tcPr>
          <w:p w14:paraId="0860961C" w14:textId="77777777" w:rsidR="00163BF8" w:rsidRDefault="00CE0D8C" w:rsidP="00137061">
            <w:r>
              <w:t>The distinguishing marks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77777777"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70BC180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77777777" w:rsidR="009C3995" w:rsidRDefault="009C3995" w:rsidP="009C3995">
            <w:r>
              <w:t>The area indicated on the court with shaded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6E97D461" w:rsidR="00163BF8" w:rsidRDefault="009C3995" w:rsidP="009C3995">
            <w:r>
              <w:t>team being 'out'.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0608EEC3" w:rsidR="00BC2F45" w:rsidRPr="00B80D14" w:rsidRDefault="00BC2F45" w:rsidP="00137061">
            <w:pPr>
              <w:rPr>
                <w:b/>
                <w:bCs/>
                <w:i/>
                <w:iCs/>
                <w:color w:val="8BB557" w:themeColor="accent1" w:themeShade="BF"/>
              </w:rPr>
            </w:pPr>
            <w:r>
              <w:rPr>
                <w:noProof/>
              </w:rPr>
              <mc:AlternateContent>
                <mc:Choice Requires="wps">
                  <w:drawing>
                    <wp:anchor distT="0" distB="0" distL="114300" distR="114300" simplePos="0" relativeHeight="251764736" behindDoc="0" locked="0" layoutInCell="1" allowOverlap="1" wp14:anchorId="175ED40B" wp14:editId="4C6A8371">
                      <wp:simplePos x="0" y="0"/>
                      <wp:positionH relativeFrom="leftMargin">
                        <wp:posOffset>-2209</wp:posOffset>
                      </wp:positionH>
                      <wp:positionV relativeFrom="paragraph">
                        <wp:posOffset>-370</wp:posOffset>
                      </wp:positionV>
                      <wp:extent cx="0" cy="142504"/>
                      <wp:effectExtent l="0" t="0" r="38100" b="29210"/>
                      <wp:wrapNone/>
                      <wp:docPr id="396233505"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85A36" id="Straight Connector 1" o:spid="_x0000_s1026" style="position:absolute;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pt,-.05pt" to="-.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" strokecolor="#aecb89 [3044]" strokeweight="1pt">
                      <w10:wrap anchorx="margin"/>
                    </v:line>
                  </w:pict>
                </mc:Fallback>
              </mc:AlternateContent>
            </w: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75266067"/>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0" locked="0" layoutInCell="1" hidden="0" allowOverlap="1" wp14:anchorId="288E4D7D" wp14:editId="0820FD79">
            <wp:simplePos x="0" y="0"/>
            <wp:positionH relativeFrom="column">
              <wp:posOffset>2994660</wp:posOffset>
            </wp:positionH>
            <wp:positionV relativeFrom="paragraph">
              <wp:posOffset>104140</wp:posOffset>
            </wp:positionV>
            <wp:extent cx="1245235" cy="1494155"/>
            <wp:effectExtent l="0" t="0" r="0" b="0"/>
            <wp:wrapSquare wrapText="bothSides" distT="228600" distB="228600" distL="228600" distR="22860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2FE273E9" w:rsidR="00163BF8" w:rsidRDefault="00BC2F45" w:rsidP="00137061">
      <w:pPr>
        <w:pStyle w:val="Numbered1"/>
      </w:pPr>
      <w:r>
        <w:rPr>
          <w:noProof/>
        </w:rPr>
        <mc:AlternateContent>
          <mc:Choice Requires="wps">
            <w:drawing>
              <wp:anchor distT="0" distB="0" distL="114300" distR="114300" simplePos="0" relativeHeight="251770880" behindDoc="0" locked="0" layoutInCell="1" allowOverlap="1" wp14:anchorId="1A7759FB" wp14:editId="5E76E6E6">
                <wp:simplePos x="0" y="0"/>
                <wp:positionH relativeFrom="leftMargin">
                  <wp:align>right</wp:align>
                </wp:positionH>
                <wp:positionV relativeFrom="paragraph">
                  <wp:posOffset>141538</wp:posOffset>
                </wp:positionV>
                <wp:extent cx="0" cy="142504"/>
                <wp:effectExtent l="0" t="0" r="38100" b="29210"/>
                <wp:wrapNone/>
                <wp:docPr id="1390747347"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3FC93" id="Straight Connector 1" o:spid="_x0000_s1026" style="position:absolute;z-index:2517708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1.15pt" to="-51.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" strokecolor="#aecb89 [3044]" strokeweight="1pt">
                <w10:wrap anchorx="margin"/>
              </v:line>
            </w:pict>
          </mc:Fallback>
        </mc:AlternateContent>
      </w:r>
      <w:r w:rsidR="0029709A" w:rsidRPr="00F67956">
        <w:t>Two</w:t>
      </w:r>
      <w:r w:rsidR="0029709A">
        <w:t xml:space="preserve"> </w:t>
      </w:r>
      <w:r w:rsidR="0029709A" w:rsidRPr="00F67956">
        <w:t>additional</w:t>
      </w:r>
      <w:r w:rsidR="0029709A">
        <w:t xml:space="preserve"> lines are to be marked, one parallel with the sidelines, called the crossline</w:t>
      </w:r>
      <w:r w:rsidR="00962D1D">
        <w:t xml:space="preserve"> </w:t>
      </w:r>
      <w:r w:rsidR="0029709A">
        <w:t xml:space="preserve">(marked in </w:t>
      </w:r>
      <w:r w:rsidR="00FC22CD">
        <w:t>white</w:t>
      </w:r>
      <w:r>
        <w:t xml:space="preserve"> or green</w:t>
      </w:r>
      <w:r w:rsidR="0029709A">
        <w:t>), and one parallel with the backlines, called the cente</w:t>
      </w:r>
      <w:r w:rsidR="000D6954">
        <w:t>r</w:t>
      </w:r>
      <w:r w:rsidR="0029709A">
        <w:t xml:space="preserve">line (marked in </w:t>
      </w:r>
      <w:r w:rsidR="00FC22CD">
        <w:t>black</w:t>
      </w:r>
      <w:r w:rsidR="0029709A">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r w:rsidR="0029709A">
        <w:t>cent</w:t>
      </w:r>
      <w:r w:rsidR="000D6954">
        <w:t>er</w:t>
      </w:r>
      <w:r>
        <w:t>line.</w:t>
      </w:r>
    </w:p>
    <w:p w14:paraId="78EE41C6" w14:textId="3AD961F5" w:rsidR="009C3995" w:rsidRDefault="009C3995" w:rsidP="009C3995">
      <w:pPr>
        <w:pStyle w:val="ListParagraph"/>
      </w:pPr>
    </w:p>
    <w:p w14:paraId="717E835E" w14:textId="570455B5" w:rsidR="009C3995" w:rsidRDefault="009C3995" w:rsidP="009C3995">
      <w:pPr>
        <w:pStyle w:val="Numbered1"/>
      </w:pPr>
      <w:r>
        <w:t>Two lines are to be marked parallel to the cente</w:t>
      </w:r>
      <w:r w:rsidR="000D6954">
        <w:t>r</w:t>
      </w:r>
      <w:r>
        <w:t xml:space="preserve">line (marked in </w:t>
      </w:r>
      <w:r w:rsidR="00FC22CD">
        <w:t>red</w:t>
      </w:r>
      <w:r>
        <w:t xml:space="preserve">). </w:t>
      </w:r>
    </w:p>
    <w:bookmarkStart w:id="6" w:name="_Toc175266068"/>
    <w:p w14:paraId="24322922" w14:textId="63117A94" w:rsidR="00163BF8" w:rsidRDefault="00BC2F45" w:rsidP="0050781A">
      <w:pPr>
        <w:pStyle w:val="Heading1"/>
      </w:pPr>
      <w:r>
        <w:rPr>
          <w:noProof/>
        </w:rPr>
        <mc:AlternateContent>
          <mc:Choice Requires="wps">
            <w:drawing>
              <wp:anchor distT="0" distB="0" distL="114300" distR="114300" simplePos="0" relativeHeight="251772928" behindDoc="0" locked="0" layoutInCell="1" allowOverlap="1" wp14:anchorId="2FC3FA9D" wp14:editId="789C5702">
                <wp:simplePos x="0" y="0"/>
                <wp:positionH relativeFrom="leftMargin">
                  <wp:align>right</wp:align>
                </wp:positionH>
                <wp:positionV relativeFrom="paragraph">
                  <wp:posOffset>470696</wp:posOffset>
                </wp:positionV>
                <wp:extent cx="0" cy="142504"/>
                <wp:effectExtent l="0" t="0" r="38100" b="29210"/>
                <wp:wrapNone/>
                <wp:docPr id="528943393"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D9970" id="Straight Connector 1" o:spid="_x0000_s1026" style="position:absolute;z-index:2517729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7.05pt" to="-51.2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" strokecolor="#aecb89 [3044]" strokeweight="1pt">
                <w10:wrap anchorx="margin"/>
              </v:line>
            </w:pict>
          </mc:Fallback>
        </mc:AlternateContent>
      </w:r>
      <w:r w:rsidR="00CE0D8C">
        <w:t>Composition of Teams</w:t>
      </w:r>
      <w:bookmarkEnd w:id="6"/>
    </w:p>
    <w:p w14:paraId="5AA6768E" w14:textId="3012FA1A"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t>Communicating with the umpire and/or other team captains.</w:t>
      </w:r>
      <w:bookmarkEnd w:id="7"/>
    </w:p>
    <w:p w14:paraId="1711E14E" w14:textId="5AAA2324" w:rsidR="009C3995" w:rsidRDefault="009C3995" w:rsidP="00137061">
      <w:pPr>
        <w:pStyle w:val="Numbered2"/>
      </w:pPr>
      <w:r w:rsidRPr="009C3995">
        <w:t>Requesting timeouts as set out in</w:t>
      </w:r>
      <w:r w:rsidR="005C0931">
        <w:t xml:space="preserve"> rule </w:t>
      </w:r>
      <w:r w:rsidR="009E2BF1" w:rsidRPr="009E2BF1">
        <w:rPr>
          <w:i/>
        </w:rPr>
        <w:fldChar w:fldCharType="begin"/>
      </w:r>
      <w:r w:rsidR="009E2BF1" w:rsidRPr="009E2BF1">
        <w:rPr>
          <w:i/>
        </w:rPr>
        <w:instrText xml:space="preserve"> REF _Ref141132441 \r \h </w:instrText>
      </w:r>
      <w:r w:rsidR="009E2BF1">
        <w:rPr>
          <w:i/>
        </w:rPr>
        <w:instrText xml:space="preserve"> \* MERGEFORMAT </w:instrText>
      </w:r>
      <w:r w:rsidR="009E2BF1" w:rsidRPr="009E2BF1">
        <w:rPr>
          <w:i/>
        </w:rPr>
      </w:r>
      <w:r w:rsidR="009E2BF1" w:rsidRPr="009E2BF1">
        <w:rPr>
          <w:i/>
        </w:rPr>
        <w:fldChar w:fldCharType="separate"/>
      </w:r>
      <w:r w:rsidR="0013084E">
        <w:rPr>
          <w:i/>
        </w:rPr>
        <w:t>7.8)</w:t>
      </w:r>
      <w:r w:rsidR="009E2BF1" w:rsidRPr="009E2BF1">
        <w:rPr>
          <w:i/>
        </w:rPr>
        <w:fldChar w:fldCharType="end"/>
      </w:r>
      <w:r w:rsidR="0003475C">
        <w:t>.</w:t>
      </w:r>
      <w:r w:rsidR="00BB108A" w:rsidRPr="00BB108A">
        <w:rPr>
          <w:noProof/>
        </w:rPr>
        <w:t xml:space="preserve"> </w:t>
      </w:r>
      <w:r>
        <w:br w:type="page"/>
      </w:r>
    </w:p>
    <w:p w14:paraId="03A3A50F" w14:textId="6C214EB3" w:rsidR="00881FD3" w:rsidRDefault="009C3995" w:rsidP="009C3995">
      <w:pPr>
        <w:pStyle w:val="Numbered1"/>
      </w:pPr>
      <w:r>
        <w:lastRenderedPageBreak/>
        <w:t>If the captain is suspended or otherwise absent, the team must nominate a replacement captain. In the case of a suspension, this player is assumed to be the player remaining on the court.</w:t>
      </w:r>
    </w:p>
    <w:p w14:paraId="06B0C3AC" w14:textId="5997E96F" w:rsidR="00163BF8" w:rsidRDefault="00CE0D8C" w:rsidP="0050781A">
      <w:pPr>
        <w:pStyle w:val="Heading1"/>
      </w:pPr>
      <w:bookmarkStart w:id="8" w:name="_Toc175266069"/>
      <w:r>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77679C31" w:rsidR="00163BF8" w:rsidRDefault="00CE0D8C" w:rsidP="00137061">
      <w:pPr>
        <w:pStyle w:val="Numbered2"/>
      </w:pPr>
      <w:r>
        <w:t>Hard peaked hats.</w:t>
      </w:r>
    </w:p>
    <w:p w14:paraId="15A2A46D" w14:textId="5CDFE907" w:rsidR="00163BF8" w:rsidRDefault="00CE0D8C" w:rsidP="00137061">
      <w:pPr>
        <w:pStyle w:val="Numbered2"/>
      </w:pPr>
      <w:r>
        <w:t>Studded or Spiked shoes.</w:t>
      </w:r>
    </w:p>
    <w:p w14:paraId="7105932B" w14:textId="14FB9AAC" w:rsidR="0003475C" w:rsidRDefault="00CE0D8C" w:rsidP="00137061">
      <w:pPr>
        <w:pStyle w:val="Numbered2"/>
      </w:pPr>
      <w:r>
        <w:t>Bright lights or other distracting clothing.</w:t>
      </w:r>
    </w:p>
    <w:p w14:paraId="1B8AA804" w14:textId="136965E5" w:rsidR="00163BF8" w:rsidRDefault="00CE0D8C" w:rsidP="00137061">
      <w:pPr>
        <w:pStyle w:val="Numbered2"/>
      </w:pPr>
      <w:r>
        <w:t>Sharp protrusions on clothes.</w:t>
      </w:r>
    </w:p>
    <w:p w14:paraId="315C60B2" w14:textId="30166454" w:rsidR="00163BF8" w:rsidRDefault="00CE0D8C" w:rsidP="00137061">
      <w:pPr>
        <w:pStyle w:val="Numbered2"/>
      </w:pPr>
      <w:r>
        <w:t>Open toed shoes (</w:t>
      </w:r>
      <w:r w:rsidR="00F67956">
        <w:t>e.g.,</w:t>
      </w:r>
      <w:r>
        <w:t xml:space="preserve"> slides or thongs).</w:t>
      </w:r>
    </w:p>
    <w:p w14:paraId="66C7E293" w14:textId="3A9D20CE" w:rsidR="00163BF8" w:rsidRDefault="00CE0D8C" w:rsidP="00137061">
      <w:pPr>
        <w:pStyle w:val="Numbered2"/>
      </w:pPr>
      <w:r>
        <w:t>Heels or Platforms.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0418D86A"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E0D8C">
        <w:t>Clothing which significantly increases the natural size of a</w:t>
      </w:r>
      <w:r w:rsidR="00413922">
        <w:t xml:space="preserve"> </w:t>
      </w:r>
      <w:r w:rsidR="00CE0D8C">
        <w:t>player's body.</w:t>
      </w:r>
    </w:p>
    <w:p w14:paraId="0255A403" w14:textId="21DB412F" w:rsidR="00163BF8" w:rsidRDefault="00CE0D8C" w:rsidP="00137061">
      <w:pPr>
        <w:pStyle w:val="Numbered2"/>
      </w:pPr>
      <w:r>
        <w:t>Lifted insoles in shoes.</w:t>
      </w:r>
    </w:p>
    <w:p w14:paraId="2A81AC1B" w14:textId="73606177" w:rsidR="00163BF8" w:rsidRDefault="00CE0D8C" w:rsidP="00137061">
      <w:pPr>
        <w:pStyle w:val="Numbered2"/>
      </w:pPr>
      <w:r>
        <w:t>Heels, Platforms, or other height extending methods.</w:t>
      </w:r>
    </w:p>
    <w:p w14:paraId="4BB4574F" w14:textId="294F95DE" w:rsidR="00163BF8" w:rsidRDefault="00CE0D8C" w:rsidP="00137061">
      <w:pPr>
        <w:pStyle w:val="Numbered2"/>
      </w:pPr>
      <w:r>
        <w:t>Chalk or Gloves which increase the amount of grip on one's hands.</w:t>
      </w:r>
    </w:p>
    <w:p w14:paraId="1CE42999" w14:textId="2F8A4F43" w:rsidR="00163BF8" w:rsidRDefault="00CE0D8C" w:rsidP="00137061">
      <w:pPr>
        <w:pStyle w:val="Numbered2"/>
      </w:pPr>
      <w:r>
        <w:t>Clothing which significantly reduces the pain caused from using body parts.</w:t>
      </w:r>
    </w:p>
    <w:p w14:paraId="781C944B" w14:textId="6C96160C"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13084E">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13084E">
        <w:rPr>
          <w:i/>
        </w:rPr>
        <w:t>3.4)</w:t>
      </w:r>
      <w:r w:rsidRPr="006B069F">
        <w:rPr>
          <w:i/>
        </w:rPr>
        <w:fldChar w:fldCharType="end"/>
      </w:r>
      <w:r>
        <w:t xml:space="preserve"> are broken, the umpire may use any of the tools prescribed in rule </w:t>
      </w:r>
      <w:r w:rsidRPr="006B069F">
        <w:rPr>
          <w:i/>
          <w:iCs/>
        </w:rPr>
        <w:fldChar w:fldCharType="begin"/>
      </w:r>
      <w:r w:rsidRPr="006B069F">
        <w:rPr>
          <w:i/>
          <w:iCs/>
        </w:rPr>
        <w:instrText xml:space="preserve"> REF _Ref175266343 \r \h </w:instrText>
      </w:r>
      <w:r>
        <w:rPr>
          <w:i/>
          <w:iCs/>
        </w:rPr>
        <w:instrText xml:space="preserve"> \* MERGEFORMAT </w:instrText>
      </w:r>
      <w:r w:rsidRPr="006B069F">
        <w:rPr>
          <w:i/>
          <w:iCs/>
        </w:rPr>
      </w:r>
      <w:r w:rsidRPr="006B069F">
        <w:rPr>
          <w:i/>
          <w:iCs/>
        </w:rPr>
        <w:fldChar w:fldCharType="separate"/>
      </w:r>
      <w:r w:rsidR="0013084E">
        <w:rPr>
          <w:i/>
          <w:iCs/>
        </w:rPr>
        <w:t>6.1)</w:t>
      </w:r>
      <w:r w:rsidRPr="006B069F">
        <w:rPr>
          <w:i/>
          <w:iCs/>
        </w:rPr>
        <w:fldChar w:fldCharType="end"/>
      </w:r>
      <w:r>
        <w:t>, unless the offending player has any of the following:</w:t>
      </w:r>
    </w:p>
    <w:p w14:paraId="5BA678E0" w14:textId="44911FF4" w:rsidR="00163BF8" w:rsidRDefault="00CE0D8C" w:rsidP="00137061">
      <w:pPr>
        <w:pStyle w:val="Numbered2"/>
      </w:pPr>
      <w:r>
        <w:t xml:space="preserve">A valid </w:t>
      </w:r>
      <w:r w:rsidR="008D2FD8">
        <w:t>medical</w:t>
      </w:r>
      <w:r>
        <w:t xml:space="preserve"> </w:t>
      </w:r>
      <w:r w:rsidR="00962D1D">
        <w:t xml:space="preserve">certificate </w:t>
      </w:r>
      <w:r>
        <w:t>supplied up to 2 days before the</w:t>
      </w:r>
      <w:r w:rsidR="00413922">
        <w:t xml:space="preserve"> </w:t>
      </w:r>
      <w:r>
        <w:t>commencement of the game.</w:t>
      </w:r>
    </w:p>
    <w:p w14:paraId="1C78187F" w14:textId="50F95621" w:rsidR="00163BF8" w:rsidRDefault="00CE0D8C" w:rsidP="00137061">
      <w:pPr>
        <w:pStyle w:val="Numbered2"/>
      </w:pPr>
      <w:r>
        <w:t>A signed letter from a board member of S.U.S.S explaining that the gear is allowed.</w:t>
      </w:r>
    </w:p>
    <w:p w14:paraId="6339E19C" w14:textId="3CE2995D" w:rsidR="00A368D7" w:rsidRDefault="00CE0D8C" w:rsidP="00A368D7">
      <w:pPr>
        <w:pStyle w:val="Numbered2"/>
      </w:pPr>
      <w:r>
        <w:t>A signed letter from a veritable religious figure explaining that the clothing is required for religious reasons.</w:t>
      </w:r>
    </w:p>
    <w:p w14:paraId="158C27E1" w14:textId="129A6412" w:rsidR="007463B4" w:rsidRPr="00A368D7" w:rsidRDefault="007463B4" w:rsidP="00A368D7">
      <w:pPr>
        <w:rPr>
          <w:iCs/>
        </w:rPr>
      </w:pPr>
    </w:p>
    <w:p w14:paraId="19952702" w14:textId="06A4D3C3" w:rsidR="00163BF8" w:rsidRDefault="00CE0D8C" w:rsidP="0050781A">
      <w:pPr>
        <w:pStyle w:val="Heading1"/>
      </w:pPr>
      <w:bookmarkStart w:id="12" w:name="_Toc175266070"/>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2FFD441E" w:rsidR="00163BF8" w:rsidRDefault="0003475C" w:rsidP="00137061">
      <w:pPr>
        <w:pStyle w:val="Numbered2"/>
      </w:pPr>
      <w:r>
        <w:t>The two captains are to attend a coin toss to elect either:</w:t>
      </w:r>
    </w:p>
    <w:p w14:paraId="1001957A" w14:textId="22744C91" w:rsidR="0003475C" w:rsidRPr="002B17A6" w:rsidRDefault="00CE0D8C" w:rsidP="00137061">
      <w:pPr>
        <w:pStyle w:val="Numbered3"/>
      </w:pPr>
      <w:r w:rsidRPr="002B17A6">
        <w:t>the direction from which their side will serve.</w:t>
      </w:r>
    </w:p>
    <w:p w14:paraId="52A78C5A" w14:textId="2A4AE553" w:rsidR="00163BF8" w:rsidRPr="002B17A6" w:rsidRDefault="00CE0D8C" w:rsidP="00137061">
      <w:pPr>
        <w:pStyle w:val="Numbered3"/>
        <w:rPr>
          <w:iCs/>
        </w:rPr>
      </w:pPr>
      <w:r w:rsidRPr="002B17A6">
        <w:t>whether they will serve or receive.</w:t>
      </w:r>
    </w:p>
    <w:p w14:paraId="18FD6EAE" w14:textId="2C99C80E" w:rsidR="00163BF8" w:rsidRDefault="0003475C" w:rsidP="00137061">
      <w:pPr>
        <w:pStyle w:val="Numbered2"/>
      </w:pPr>
      <w:r>
        <w:t>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232E2F89" w:rsidR="00163BF8" w:rsidRDefault="00163BF8" w:rsidP="00137061"/>
    <w:p w14:paraId="7154F58F" w14:textId="6A71E12B" w:rsidR="00163BF8" w:rsidRDefault="00CE0D8C" w:rsidP="00137061">
      <w:pPr>
        <w:pStyle w:val="Numbered1"/>
      </w:pPr>
      <w:r>
        <w:t>The winner of a game is the team who achieves a score of at least 11</w:t>
      </w:r>
      <w:r w:rsidR="002B17A6">
        <w:t xml:space="preserve"> </w:t>
      </w:r>
      <w:r>
        <w:t>points and who is leading by at least two points.</w:t>
      </w:r>
    </w:p>
    <w:p w14:paraId="1F594E54" w14:textId="16D68CAF" w:rsidR="006C57EE" w:rsidRPr="006C57EE" w:rsidRDefault="00CE0D8C" w:rsidP="006C57EE">
      <w:pPr>
        <w:pStyle w:val="Heading1"/>
      </w:pPr>
      <w:bookmarkStart w:id="13" w:name="_Toc175266071"/>
      <w:r>
        <w:t>Playing a Point</w:t>
      </w:r>
      <w:bookmarkEnd w:id="13"/>
    </w:p>
    <w:p w14:paraId="7B71DA24" w14:textId="55F25DB4" w:rsidR="00163BF8" w:rsidRDefault="006C57EE" w:rsidP="00137061">
      <w:pPr>
        <w:pStyle w:val="Numbered1"/>
      </w:pPr>
      <w:bookmarkStart w:id="14" w:name="_Ref141118489"/>
      <w:bookmarkStart w:id="15" w:name="_Ref158488245"/>
      <w:r>
        <w:t xml:space="preserve">If any rule in chapter 5 is broken, unless otherwise stated, the team which did not break the rules </w:t>
      </w:r>
      <w:r w:rsidR="00CE0D8C">
        <w:t xml:space="preserve">shall </w:t>
      </w:r>
      <w:r>
        <w:t xml:space="preserve">have their score </w:t>
      </w:r>
      <w:r w:rsidR="00CE0D8C">
        <w:t>increase by one</w:t>
      </w:r>
      <w:bookmarkEnd w:id="14"/>
      <w:r w:rsidR="00962D1D">
        <w:t>, and they shall serve the next point.</w:t>
      </w:r>
      <w:bookmarkEnd w:id="15"/>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16"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680F900F" w:rsidR="00137061" w:rsidRDefault="00137061" w:rsidP="00137061">
      <w:pPr>
        <w:pStyle w:val="Numbered2"/>
      </w:pPr>
      <w:r>
        <w:t xml:space="preserve">The player who serves first for each team is the left player of the court. </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r>
        <w:t>The player must wait for an indication from the umpire to serve the ball.</w:t>
      </w:r>
    </w:p>
    <w:p w14:paraId="324FB634" w14:textId="6D15A4DE" w:rsidR="00EE7910" w:rsidRDefault="00EE7910" w:rsidP="00137061">
      <w:pPr>
        <w:pStyle w:val="Numbered2"/>
      </w:pPr>
      <w:bookmarkStart w:id="17" w:name="_Ref141276779"/>
      <w:r>
        <w:t>A serve consists of the serving player hitting the ball from behind the backline, such that</w:t>
      </w:r>
      <w:bookmarkEnd w:id="16"/>
      <w:r>
        <w:t>:</w:t>
      </w:r>
      <w:bookmarkEnd w:id="17"/>
    </w:p>
    <w:p w14:paraId="370DC5F4" w14:textId="44F56110" w:rsidR="00EE7910" w:rsidRDefault="00EE7910" w:rsidP="00137061">
      <w:pPr>
        <w:pStyle w:val="Numbered3"/>
      </w:pPr>
      <w:bookmarkStart w:id="18" w:name="_Ref141117368"/>
      <w:r>
        <w:t>the ball bounces in their team’s square on the same side of the crossline that they are serving from.</w:t>
      </w:r>
      <w:bookmarkEnd w:id="18"/>
    </w:p>
    <w:p w14:paraId="63C17B92" w14:textId="37B94DC9" w:rsidR="007C1AF7" w:rsidRDefault="00BC2F45" w:rsidP="007C1AF7">
      <w:pPr>
        <w:pStyle w:val="Numbered3"/>
      </w:pPr>
      <w:bookmarkStart w:id="19" w:name="_Ref141117406"/>
      <w:bookmarkStart w:id="20" w:name="_Ref151473040"/>
      <w:r>
        <w:t>t</w:t>
      </w:r>
      <w:r w:rsidR="00EE7910">
        <w:t>he ball bounces in the square of the opposing team on the side of the crossline which the serving player is not serving</w:t>
      </w:r>
      <w:bookmarkEnd w:id="19"/>
      <w:r w:rsidR="007C1AF7">
        <w:t xml:space="preserve"> </w:t>
      </w:r>
      <w:r w:rsidR="007C1AF7" w:rsidRPr="007C1AF7">
        <w:rPr>
          <w:b/>
          <w:bCs/>
          <w:i w:val="0"/>
          <w:iCs/>
        </w:rPr>
        <w:t>OR</w:t>
      </w:r>
      <w:r w:rsidR="007C1AF7">
        <w:t xml:space="preserve"> the opposite team hits the ball.</w:t>
      </w:r>
      <w:bookmarkEnd w:id="20"/>
    </w:p>
    <w:p w14:paraId="22FA3873" w14:textId="480B9112" w:rsidR="0026657E" w:rsidRDefault="00AD6635" w:rsidP="0026657E">
      <w:pPr>
        <w:pStyle w:val="Numbered3"/>
      </w:pPr>
      <w:r>
        <w:lastRenderedPageBreak/>
        <w:t>t</w:t>
      </w:r>
      <w:r w:rsidR="007C1AF7">
        <w:t>he player’s arm does not dip below the level of their waist when standing fully upright</w:t>
      </w:r>
      <w:r w:rsidR="0026657E">
        <w:t xml:space="preserve"> until the ball is released</w:t>
      </w:r>
      <w:r w:rsidR="007C1AF7">
        <w:t>.</w:t>
      </w:r>
    </w:p>
    <w:p w14:paraId="59610ED0" w14:textId="094C08AC" w:rsidR="0026657E" w:rsidRDefault="00AD6635" w:rsidP="0026657E">
      <w:pPr>
        <w:pStyle w:val="Numbered3"/>
      </w:pPr>
      <w:r>
        <w:t>t</w:t>
      </w:r>
      <w:r w:rsidR="0026657E">
        <w:t>he ball does not exit the court through the edge of the body-part restricted area.</w:t>
      </w:r>
    </w:p>
    <w:p w14:paraId="06C019F2" w14:textId="77CB9F9B" w:rsidR="00163BF8" w:rsidRDefault="00BC2F45" w:rsidP="00137061">
      <w:pPr>
        <w:pStyle w:val="Numbered2"/>
      </w:pPr>
      <w:r>
        <w:rPr>
          <w:noProof/>
        </w:rPr>
        <mc:AlternateContent>
          <mc:Choice Requires="wps">
            <w:drawing>
              <wp:anchor distT="0" distB="0" distL="114300" distR="114300" simplePos="0" relativeHeight="251779072" behindDoc="0" locked="0" layoutInCell="1" allowOverlap="1" wp14:anchorId="2937BF27" wp14:editId="49CE00D5">
                <wp:simplePos x="0" y="0"/>
                <wp:positionH relativeFrom="leftMargin">
                  <wp:align>right</wp:align>
                </wp:positionH>
                <wp:positionV relativeFrom="paragraph">
                  <wp:posOffset>253365</wp:posOffset>
                </wp:positionV>
                <wp:extent cx="0" cy="65405"/>
                <wp:effectExtent l="0" t="0" r="38100" b="29845"/>
                <wp:wrapNone/>
                <wp:docPr id="2130876936" name="Straight Connector 1"/>
                <wp:cNvGraphicFramePr/>
                <a:graphic xmlns:a="http://schemas.openxmlformats.org/drawingml/2006/main">
                  <a:graphicData uri="http://schemas.microsoft.com/office/word/2010/wordprocessingShape">
                    <wps:wsp>
                      <wps:cNvCnPr/>
                      <wps:spPr>
                        <a:xfrm>
                          <a:off x="0" y="0"/>
                          <a:ext cx="0" cy="6540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2C944" id="Straight Connector 1" o:spid="_x0000_s1026" style="position:absolute;z-index:2517790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9.95pt" to="-51.2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" strokecolor="#aecb89 [3044]" strokeweight="1pt">
                <w10:wrap anchorx="margin"/>
              </v:line>
            </w:pict>
          </mc:Fallback>
        </mc:AlternateContent>
      </w:r>
      <w:r w:rsidR="00EE7910">
        <w:t>The player who receives the serve must be the player who is designated to be on the side opposite that of the server.</w:t>
      </w:r>
    </w:p>
    <w:p w14:paraId="12B00DD1" w14:textId="334FE665" w:rsidR="00163BF8" w:rsidRDefault="00CE0D8C" w:rsidP="00137061">
      <w:pPr>
        <w:pStyle w:val="Numbered1"/>
      </w:pPr>
      <w:bookmarkStart w:id="21"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13084E">
        <w:rPr>
          <w:i/>
          <w:iCs/>
        </w:rPr>
        <w:t>5.2.6)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13084E">
        <w:rPr>
          <w:i/>
          <w:iCs/>
        </w:rPr>
        <w:t>5.1)</w:t>
      </w:r>
      <w:r w:rsidR="006C57EE" w:rsidRPr="006C57EE">
        <w:rPr>
          <w:i/>
          <w:iCs/>
        </w:rPr>
        <w:fldChar w:fldCharType="end"/>
      </w:r>
      <w:r w:rsidR="006C57EE">
        <w:t xml:space="preserve"> is to apply.</w:t>
      </w:r>
      <w:bookmarkEnd w:id="21"/>
    </w:p>
    <w:p w14:paraId="4FB8E3FD" w14:textId="440D8709" w:rsidR="00BC2F45" w:rsidRDefault="00BC2F45" w:rsidP="002021EB">
      <w:pPr>
        <w:pStyle w:val="Numbered2"/>
      </w:pPr>
      <w:r>
        <w:rPr>
          <w:noProof/>
        </w:rPr>
        <mc:AlternateContent>
          <mc:Choice Requires="wps">
            <w:drawing>
              <wp:anchor distT="0" distB="0" distL="114300" distR="114300" simplePos="0" relativeHeight="251777024" behindDoc="0" locked="0" layoutInCell="1" allowOverlap="1" wp14:anchorId="52F1356F" wp14:editId="65DD0579">
                <wp:simplePos x="0" y="0"/>
                <wp:positionH relativeFrom="leftMargin">
                  <wp:align>right</wp:align>
                </wp:positionH>
                <wp:positionV relativeFrom="paragraph">
                  <wp:posOffset>8255</wp:posOffset>
                </wp:positionV>
                <wp:extent cx="0" cy="400050"/>
                <wp:effectExtent l="0" t="0" r="38100" b="19050"/>
                <wp:wrapNone/>
                <wp:docPr id="219801917" name="Straight Connector 1"/>
                <wp:cNvGraphicFramePr/>
                <a:graphic xmlns:a="http://schemas.openxmlformats.org/drawingml/2006/main">
                  <a:graphicData uri="http://schemas.microsoft.com/office/word/2010/wordprocessingShape">
                    <wps:wsp>
                      <wps:cNvCnPr/>
                      <wps:spPr>
                        <a:xfrm>
                          <a:off x="0" y="0"/>
                          <a:ext cx="0" cy="2984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92DCB" id="Straight Connector 1" o:spid="_x0000_s1026" style="position:absolute;z-index:2517770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65pt" to="-51.2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" strokecolor="#aecb89 [3044]" strokeweight="1pt">
                <w10:wrap anchorx="margin"/>
              </v:line>
            </w:pict>
          </mc:Fallback>
        </mc:AlternateContent>
      </w: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13084E">
        <w:rPr>
          <w:i/>
          <w:iCs w:val="0"/>
        </w:rPr>
        <w:t>5.2.6)</w:t>
      </w:r>
      <w:proofErr w:type="spellStart"/>
      <w:r w:rsidR="0013084E">
        <w:rPr>
          <w:i/>
          <w:iCs w:val="0"/>
        </w:rPr>
        <w:t>i</w:t>
      </w:r>
      <w:proofErr w:type="spellEnd"/>
      <w:r w:rsidR="0013084E">
        <w:rPr>
          <w:i/>
          <w:iCs w:val="0"/>
        </w:rPr>
        <w:t>)</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13084E">
        <w:rPr>
          <w:i/>
          <w:iCs w:val="0"/>
        </w:rPr>
        <w:t>5.2.6)ii)</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13084E">
        <w:rPr>
          <w:i/>
          <w:iCs w:val="0"/>
        </w:rPr>
        <w:t>5.3)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22" w:name="_Ref141117633"/>
      <w:r>
        <w:t>Once the ball is in play, the players are to hit the ball such that:</w:t>
      </w:r>
      <w:bookmarkEnd w:id="22"/>
    </w:p>
    <w:bookmarkStart w:id="23" w:name="_Ref141117442"/>
    <w:p w14:paraId="62618D67" w14:textId="0A28DA89" w:rsidR="00163BF8" w:rsidRDefault="00BC2F45" w:rsidP="00137061">
      <w:pPr>
        <w:pStyle w:val="Numbered2"/>
      </w:pPr>
      <w:r>
        <w:rPr>
          <w:noProof/>
        </w:rPr>
        <mc:AlternateContent>
          <mc:Choice Requires="wps">
            <w:drawing>
              <wp:anchor distT="0" distB="0" distL="114300" distR="114300" simplePos="0" relativeHeight="251766784" behindDoc="0" locked="0" layoutInCell="1" allowOverlap="1" wp14:anchorId="1673ED5D" wp14:editId="121A6789">
                <wp:simplePos x="0" y="0"/>
                <wp:positionH relativeFrom="leftMargin">
                  <wp:align>right</wp:align>
                </wp:positionH>
                <wp:positionV relativeFrom="paragraph">
                  <wp:posOffset>173147</wp:posOffset>
                </wp:positionV>
                <wp:extent cx="0" cy="211540"/>
                <wp:effectExtent l="0" t="0" r="38100" b="36195"/>
                <wp:wrapNone/>
                <wp:docPr id="1013987035" name="Straight Connector 1"/>
                <wp:cNvGraphicFramePr/>
                <a:graphic xmlns:a="http://schemas.openxmlformats.org/drawingml/2006/main">
                  <a:graphicData uri="http://schemas.microsoft.com/office/word/2010/wordprocessingShape">
                    <wps:wsp>
                      <wps:cNvCnPr/>
                      <wps:spPr>
                        <a:xfrm>
                          <a:off x="0" y="0"/>
                          <a:ext cx="0" cy="15694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B26DA" id="Straight Connector 1" o:spid="_x0000_s1026" style="position:absolute;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65pt" to="-51.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" strokecolor="#aecb89 [3044]" strokeweight="1pt">
                <w10:wrap anchorx="margin"/>
              </v:line>
            </w:pict>
          </mc:Fallback>
        </mc:AlternateContent>
      </w:r>
      <w:r w:rsidR="00474289">
        <w:rPr>
          <w:rStyle w:val="Numbered2Char"/>
        </w:rPr>
        <w:t>i</w:t>
      </w:r>
      <w:r w:rsidR="00CE0D8C" w:rsidRPr="002B17A6">
        <w:rPr>
          <w:rStyle w:val="Numbered2Char"/>
        </w:rPr>
        <w:t>t bounces at least once in their own square</w:t>
      </w:r>
      <w:r w:rsidR="00CE0D8C">
        <w:t>.</w:t>
      </w:r>
      <w:bookmarkEnd w:id="23"/>
    </w:p>
    <w:p w14:paraId="22FFD4CF" w14:textId="31546FFB" w:rsidR="00163BF8" w:rsidRPr="002B17A6" w:rsidRDefault="00CE0D8C" w:rsidP="00137061">
      <w:pPr>
        <w:pStyle w:val="Numbered3"/>
      </w:pPr>
      <w:r w:rsidRPr="002B17A6">
        <w:t xml:space="preserve"> 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13084E">
        <w:rPr>
          <w:rStyle w:val="Numbered3Char"/>
          <w:i/>
        </w:rPr>
        <w:t>5.4.1)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p>
    <w:p w14:paraId="4B93C0F2" w14:textId="2EA7D348" w:rsidR="00163BF8" w:rsidRDefault="00474289" w:rsidP="00137061">
      <w:pPr>
        <w:pStyle w:val="Numbered2"/>
      </w:pPr>
      <w:r>
        <w:t>i</w:t>
      </w:r>
      <w:r w:rsidR="00CE0D8C">
        <w:t>t bounces no more than once in their own square.</w:t>
      </w:r>
    </w:p>
    <w:p w14:paraId="5F197504" w14:textId="5970FAB3"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13084E">
        <w:rPr>
          <w:rStyle w:val="Numbered3Char"/>
          <w:i/>
          <w:iCs/>
        </w:rPr>
        <w:t>5.6)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24" w:name="_Ref141118073"/>
      <w:r>
        <w:t>a</w:t>
      </w:r>
      <w:r w:rsidR="00CE0D8C">
        <w:t>fter bouncing in their square, it lands inside the square of</w:t>
      </w:r>
      <w:r w:rsidR="0003475C">
        <w:t xml:space="preserve"> </w:t>
      </w:r>
      <w:r w:rsidR="00CE0D8C">
        <w:t>another team.</w:t>
      </w:r>
      <w:bookmarkEnd w:id="24"/>
    </w:p>
    <w:p w14:paraId="799B467B" w14:textId="3122166B" w:rsidR="00163BF8" w:rsidRDefault="00474289" w:rsidP="00137061">
      <w:pPr>
        <w:pStyle w:val="Numbered2"/>
      </w:pPr>
      <w:r>
        <w:t>t</w:t>
      </w:r>
      <w:r w:rsidR="00CE0D8C">
        <w:t>heir team has only hit the ball once since it has been hit by an opposing team.</w:t>
      </w:r>
    </w:p>
    <w:p w14:paraId="2C6ACCC1" w14:textId="62B904E6" w:rsidR="00163BF8" w:rsidRDefault="00BC2F45" w:rsidP="00137061">
      <w:pPr>
        <w:pStyle w:val="Numbered2"/>
      </w:pPr>
      <w:r>
        <w:rPr>
          <w:noProof/>
        </w:rPr>
        <mc:AlternateContent>
          <mc:Choice Requires="wps">
            <w:drawing>
              <wp:anchor distT="0" distB="0" distL="114300" distR="114300" simplePos="0" relativeHeight="251768832" behindDoc="0" locked="0" layoutInCell="1" allowOverlap="1" wp14:anchorId="1F0AB517" wp14:editId="4967FB70">
                <wp:simplePos x="0" y="0"/>
                <wp:positionH relativeFrom="leftMargin">
                  <wp:align>right</wp:align>
                </wp:positionH>
                <wp:positionV relativeFrom="paragraph">
                  <wp:posOffset>3093</wp:posOffset>
                </wp:positionV>
                <wp:extent cx="0" cy="104115"/>
                <wp:effectExtent l="0" t="0" r="38100" b="29845"/>
                <wp:wrapNone/>
                <wp:docPr id="2067948909"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6B9BD" id="Straight Connector 1" o:spid="_x0000_s1026" style="position:absolute;z-index:2517688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5pt" to="-5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" strokecolor="#aecb89 [3044]" strokeweight="1pt">
                <w10:wrap anchorx="margin"/>
              </v:line>
            </w:pict>
          </mc:Fallback>
        </mc:AlternateContent>
      </w:r>
      <w:r w:rsidR="00474289">
        <w:t>t</w:t>
      </w:r>
      <w:r w:rsidR="00CE0D8C">
        <w:t>he ball does not begin to roll when it leaves their hand.</w:t>
      </w:r>
      <w:r w:rsidR="002B17A6">
        <w:t xml:space="preserve"> </w:t>
      </w:r>
      <w:r w:rsidR="00CE0D8C">
        <w:t>A</w:t>
      </w:r>
      <w:r w:rsidR="002B17A6">
        <w:t xml:space="preserve"> </w:t>
      </w:r>
      <w:r w:rsidR="00CE0D8C">
        <w:t xml:space="preserve">ball is </w:t>
      </w:r>
      <w:r>
        <w:t>deemed</w:t>
      </w:r>
      <w:r w:rsidR="00CE0D8C">
        <w:t xml:space="preserve"> to be rolling when it is unreasonable to discern where any bounces have occurred.</w:t>
      </w:r>
    </w:p>
    <w:p w14:paraId="39A2C3BF" w14:textId="1D04BEEF" w:rsidR="00163BF8" w:rsidRDefault="005964D4" w:rsidP="00137061">
      <w:pPr>
        <w:pStyle w:val="Numbered2"/>
      </w:pPr>
      <w:r>
        <w:rPr>
          <w:noProof/>
        </w:rPr>
        <mc:AlternateContent>
          <mc:Choice Requires="wps">
            <w:drawing>
              <wp:anchor distT="0" distB="0" distL="114300" distR="114300" simplePos="0" relativeHeight="251787264" behindDoc="0" locked="0" layoutInCell="1" allowOverlap="1" wp14:anchorId="764EB93A" wp14:editId="2C5E5B1C">
                <wp:simplePos x="0" y="0"/>
                <wp:positionH relativeFrom="leftMargin">
                  <wp:align>right</wp:align>
                </wp:positionH>
                <wp:positionV relativeFrom="paragraph">
                  <wp:posOffset>26728</wp:posOffset>
                </wp:positionV>
                <wp:extent cx="0" cy="216472"/>
                <wp:effectExtent l="0" t="0" r="38100" b="31750"/>
                <wp:wrapNone/>
                <wp:docPr id="1047016234" name="Straight Connector 1"/>
                <wp:cNvGraphicFramePr/>
                <a:graphic xmlns:a="http://schemas.openxmlformats.org/drawingml/2006/main">
                  <a:graphicData uri="http://schemas.microsoft.com/office/word/2010/wordprocessingShape">
                    <wps:wsp>
                      <wps:cNvCnPr/>
                      <wps:spPr>
                        <a:xfrm>
                          <a:off x="0" y="0"/>
                          <a:ext cx="0" cy="216472"/>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FA8D4" id="Straight Connector 1" o:spid="_x0000_s1026" style="position:absolute;z-index:251787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1pt" to="-51.2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" strokecolor="#aecb89 [3044]" strokeweight="1pt">
                <w10:wrap anchorx="margin"/>
              </v:line>
            </w:pict>
          </mc:Fallback>
        </mc:AlternateContent>
      </w:r>
      <w:r w:rsidR="00474289">
        <w:t>t</w:t>
      </w:r>
      <w:r w:rsidR="00CE0D8C">
        <w:t xml:space="preserve">he ball is not </w:t>
      </w:r>
      <w:r>
        <w:t>g</w:t>
      </w:r>
      <w:r w:rsidR="00CD1D83">
        <w:t xml:space="preserve">rabbed by a player </w:t>
      </w:r>
      <w:r w:rsidR="00CE0D8C">
        <w:t>during play</w:t>
      </w:r>
      <w:r w:rsidR="00CD1D83">
        <w:t xml:space="preserve">. </w:t>
      </w:r>
      <w:r>
        <w:t xml:space="preserve">The ball is deemed to be </w:t>
      </w:r>
      <w:r w:rsidR="00CD1D83">
        <w:t>grab</w:t>
      </w:r>
      <w:r>
        <w:t>bed</w:t>
      </w:r>
      <w:r w:rsidR="00CD1D83">
        <w:t xml:space="preserve"> </w:t>
      </w:r>
      <w:r>
        <w:t>when there is prolonged contact with a player</w:t>
      </w:r>
      <w:r w:rsidR="00CD1D83">
        <w:t>.</w:t>
      </w:r>
    </w:p>
    <w:p w14:paraId="343C37F3" w14:textId="5B4BDBD4" w:rsidR="00163BF8" w:rsidRDefault="00413922" w:rsidP="00137061">
      <w:pPr>
        <w:pStyle w:val="Numbered1"/>
      </w:pPr>
      <w:bookmarkStart w:id="25" w:name="_Ref141117644"/>
      <w:r>
        <w:t>Each team must hit the ball when it has bounced in their own square after a hit.</w:t>
      </w:r>
      <w:bookmarkEnd w:id="25"/>
    </w:p>
    <w:p w14:paraId="19E59BED" w14:textId="5D827409" w:rsidR="005F5783" w:rsidRDefault="005F5783" w:rsidP="005F5783">
      <w:pPr>
        <w:pStyle w:val="Numbered1"/>
        <w:numPr>
          <w:ilvl w:val="0"/>
          <w:numId w:val="0"/>
        </w:numPr>
      </w:pPr>
    </w:p>
    <w:bookmarkStart w:id="26" w:name="_Ref148050406"/>
    <w:p w14:paraId="745B5823" w14:textId="180CD1A4" w:rsidR="005F5783" w:rsidRDefault="00AD6635" w:rsidP="005F5783">
      <w:pPr>
        <w:pStyle w:val="Numbered1"/>
      </w:pPr>
      <w:r>
        <w:rPr>
          <w:noProof/>
        </w:rPr>
        <mc:AlternateContent>
          <mc:Choice Requires="wps">
            <w:drawing>
              <wp:anchor distT="0" distB="0" distL="114300" distR="114300" simplePos="0" relativeHeight="251781120" behindDoc="0" locked="0" layoutInCell="1" allowOverlap="1" wp14:anchorId="3ED3358E" wp14:editId="65057B09">
                <wp:simplePos x="0" y="0"/>
                <wp:positionH relativeFrom="leftMargin">
                  <wp:posOffset>683895</wp:posOffset>
                </wp:positionH>
                <wp:positionV relativeFrom="paragraph">
                  <wp:posOffset>151765</wp:posOffset>
                </wp:positionV>
                <wp:extent cx="0" cy="142504"/>
                <wp:effectExtent l="0" t="0" r="38100" b="29210"/>
                <wp:wrapNone/>
                <wp:docPr id="1456539334" name="Straight Connector 1"/>
                <wp:cNvGraphicFramePr/>
                <a:graphic xmlns:a="http://schemas.openxmlformats.org/drawingml/2006/main">
                  <a:graphicData uri="http://schemas.microsoft.com/office/word/2010/wordprocessingShape">
                    <wps:wsp>
                      <wps:cNvCnPr/>
                      <wps:spPr>
                        <a:xfrm>
                          <a:off x="0" y="0"/>
                          <a:ext cx="0" cy="14250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3F8D0" id="Straight Connector 1" o:spid="_x0000_s1026" style="position:absolute;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1.95pt" to="53.8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" strokecolor="#aecb89 [3044]" strokeweight="1pt">
                <w10:wrap anchorx="margin"/>
              </v:line>
            </w:pict>
          </mc:Fallback>
        </mc:AlternateContent>
      </w:r>
      <w:r w:rsidR="005F5783">
        <w:t>If the ball is hit into a rebound surface, it must have bounced in the team</w:t>
      </w:r>
      <w:r w:rsidR="008B0E5B">
        <w:t xml:space="preserve"> who did not hit the ball’s </w:t>
      </w:r>
      <w:r w:rsidR="005F5783">
        <w:t>square.</w:t>
      </w:r>
      <w:bookmarkEnd w:id="26"/>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27" w:name="_Ref151472822"/>
      <w:r>
        <w:t>A player cannot use a body part to hit the ball when inside the body-part restricted area or hit the ball with a body part and immediately enter the body-part restricted area.</w:t>
      </w:r>
      <w:bookmarkEnd w:id="27"/>
    </w:p>
    <w:p w14:paraId="241C2504" w14:textId="13C0C398" w:rsidR="00163BF8" w:rsidRDefault="00163BF8" w:rsidP="00137061"/>
    <w:p w14:paraId="6DE42863" w14:textId="7EF6A01A"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05F84A38" w:rsidR="00CB0470" w:rsidRDefault="0026657E" w:rsidP="00CB0470">
      <w:pPr>
        <w:pStyle w:val="Numbered1"/>
      </w:pPr>
      <w:r>
        <w:t>A player who crosses the cente</w:t>
      </w:r>
      <w:r w:rsidR="000D6954">
        <w:t>r</w:t>
      </w:r>
      <w:r>
        <w:t>line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13084E">
        <w:rPr>
          <w:i/>
          <w:iCs/>
        </w:rPr>
        <w:t>5.4)</w:t>
      </w:r>
      <w:r w:rsidRPr="0026657E">
        <w:rPr>
          <w:i/>
          <w:iCs/>
        </w:rPr>
        <w:fldChar w:fldCharType="end"/>
      </w:r>
      <w:r w:rsidR="006C57EE" w:rsidRPr="006C57EE">
        <w:rPr>
          <w:noProof/>
        </w:rPr>
        <w:t xml:space="preserve"> </w:t>
      </w:r>
      <w:r w:rsidRPr="0026657E">
        <w:t>.</w:t>
      </w:r>
    </w:p>
    <w:p w14:paraId="1F5EB9A6" w14:textId="1F9161F6" w:rsidR="005F5783" w:rsidRDefault="005F5783" w:rsidP="005F5783">
      <w:pPr>
        <w:pStyle w:val="Numbered1"/>
        <w:numPr>
          <w:ilvl w:val="0"/>
          <w:numId w:val="0"/>
        </w:numPr>
      </w:pPr>
    </w:p>
    <w:p w14:paraId="04FA9AA4" w14:textId="4E728F1C" w:rsidR="00163BF8" w:rsidRDefault="00CE0D8C" w:rsidP="00137061">
      <w:pPr>
        <w:pStyle w:val="Numbered1"/>
      </w:pPr>
      <w:r>
        <w:t>All lines are considered inside the playing area</w:t>
      </w:r>
      <w:r w:rsidR="005F5783">
        <w:t>, with the cente</w:t>
      </w:r>
      <w:r w:rsidR="000D6954">
        <w:t>r</w:t>
      </w:r>
      <w:r w:rsidR="005F5783">
        <w:t>line being considered in the square of the team who did not hit the ball most recently.</w:t>
      </w:r>
    </w:p>
    <w:p w14:paraId="5CA45173" w14:textId="79EF79CF" w:rsidR="006C57EE" w:rsidRDefault="006C57EE" w:rsidP="006C57EE">
      <w:pPr>
        <w:pStyle w:val="ListParagraph"/>
      </w:pPr>
    </w:p>
    <w:p w14:paraId="1FBE241E" w14:textId="68AD00D1" w:rsidR="006C57EE" w:rsidRDefault="006C57EE" w:rsidP="006C57EE">
      <w:pPr>
        <w:pStyle w:val="Numbered1"/>
      </w:pPr>
      <w:r>
        <w:t>Players must not play in a way which is dangerous to other players.  A player who plays the ball dangerously may be penalised by a personal penalty.</w:t>
      </w:r>
    </w:p>
    <w:p w14:paraId="388FFCAA" w14:textId="51DFEA61" w:rsidR="006C57EE" w:rsidRDefault="006C57EE" w:rsidP="006C57EE">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049BA5C4" w14:textId="1E014E34" w:rsidR="00163BF8" w:rsidRDefault="00A32E47" w:rsidP="0050781A">
      <w:pPr>
        <w:pStyle w:val="Heading1"/>
      </w:pPr>
      <w:bookmarkStart w:id="28" w:name="_5nrdi81nv1l" w:colFirst="0" w:colLast="0"/>
      <w:bookmarkStart w:id="29" w:name="_Toc175266072"/>
      <w:bookmarkEnd w:id="28"/>
      <w:r>
        <w:t>Respect of Officials and Players</w:t>
      </w:r>
      <w:bookmarkEnd w:id="29"/>
    </w:p>
    <w:p w14:paraId="16EFE9CE" w14:textId="5F9B19FF" w:rsidR="00573B2B" w:rsidRDefault="00A32E47" w:rsidP="00A805F6">
      <w:pPr>
        <w:pStyle w:val="Numbered1"/>
      </w:pPr>
      <w:bookmarkStart w:id="30" w:name="_Ref141117254"/>
      <w:bookmarkStart w:id="31" w:name="_Ref175266343"/>
      <w:r>
        <w:t>If any of the rules are violated by a player or spectator, the umpire may take course in the form of</w:t>
      </w:r>
      <w:bookmarkEnd w:id="30"/>
      <w:r w:rsidR="00573B2B">
        <w:t>:</w:t>
      </w:r>
      <w:bookmarkEnd w:id="31"/>
    </w:p>
    <w:p w14:paraId="591E4785" w14:textId="162F5C3D" w:rsidR="00163BF8" w:rsidRDefault="00CE0D8C" w:rsidP="00137061">
      <w:pPr>
        <w:pStyle w:val="Numbered2"/>
      </w:pPr>
      <w:r>
        <w:rPr>
          <w:i/>
        </w:rPr>
        <w:tab/>
      </w:r>
      <w:r>
        <w:t xml:space="preserve">A warning, represented by a </w:t>
      </w:r>
      <w:r w:rsidR="007E7703">
        <w:t>g</w:t>
      </w:r>
      <w:r>
        <w:t xml:space="preserve">reen </w:t>
      </w:r>
      <w:r w:rsidR="007E7703">
        <w:t>c</w:t>
      </w:r>
      <w:r>
        <w:t>ard</w:t>
      </w:r>
      <w:r w:rsidR="008B0E5B">
        <w:t>, which carries a two-round suspension</w:t>
      </w:r>
      <w:r>
        <w:t>.</w:t>
      </w:r>
    </w:p>
    <w:p w14:paraId="1AA99AB2" w14:textId="390774B9" w:rsidR="00163BF8" w:rsidRDefault="00A32E47" w:rsidP="00137061">
      <w:pPr>
        <w:pStyle w:val="Numbered2"/>
      </w:pPr>
      <w:r>
        <w:t xml:space="preserve">A temporary suspension, represented by a </w:t>
      </w:r>
      <w:r w:rsidR="007E7703">
        <w:t>y</w:t>
      </w:r>
      <w:r>
        <w:t xml:space="preserve">ellow </w:t>
      </w:r>
      <w:r w:rsidR="007E7703">
        <w:t>c</w:t>
      </w:r>
      <w:r>
        <w:t>ard, which</w:t>
      </w:r>
      <w:r w:rsidR="0003475C">
        <w:t xml:space="preserve"> </w:t>
      </w:r>
      <w:r>
        <w:t xml:space="preserve">carries a minimum </w:t>
      </w:r>
      <w:r w:rsidR="008B0E5B">
        <w:t>six</w:t>
      </w:r>
      <w:r w:rsidR="0003475C">
        <w:t>-point</w:t>
      </w:r>
      <w:r>
        <w:t xml:space="preserve"> suspension</w:t>
      </w:r>
      <w:r w:rsidR="005F5783">
        <w:t xml:space="preserve"> and a maximum twelve-point suspension</w:t>
      </w:r>
      <w:r>
        <w:t>.</w:t>
      </w:r>
    </w:p>
    <w:p w14:paraId="5E730A1E" w14:textId="4E90726C" w:rsidR="00163BF8" w:rsidRDefault="00A32E47" w:rsidP="00137061">
      <w:pPr>
        <w:pStyle w:val="Numbered2"/>
      </w:pPr>
      <w:r>
        <w:t xml:space="preserve">A permanent suspension, represented by a </w:t>
      </w:r>
      <w:r w:rsidR="007E7703">
        <w:t>r</w:t>
      </w:r>
      <w:r>
        <w:t xml:space="preserve">ed </w:t>
      </w:r>
      <w:r w:rsidR="007E7703">
        <w:t>c</w:t>
      </w:r>
      <w:r>
        <w:t>ard, which carries a suspension from the rest of the game.</w:t>
      </w:r>
    </w:p>
    <w:p w14:paraId="1154A9A9" w14:textId="48FE7D74" w:rsidR="00163BF8" w:rsidRDefault="00A32E47" w:rsidP="00137061">
      <w:pPr>
        <w:pStyle w:val="Numbered2"/>
      </w:pPr>
      <w:r>
        <w:t>A formal report, which is to be taken to the board of S.U.S.S. who will deal with the matter as they see fit.</w:t>
      </w:r>
    </w:p>
    <w:p w14:paraId="77FD7D8D" w14:textId="31F25133" w:rsidR="00163BF8" w:rsidRDefault="00A32E47" w:rsidP="00137061">
      <w:pPr>
        <w:pStyle w:val="Numbered1"/>
      </w:pPr>
      <w:r>
        <w:t xml:space="preserve">A player who is </w:t>
      </w:r>
      <w:r w:rsidR="00BB108A">
        <w:t xml:space="preserve">warned or temporarily </w:t>
      </w:r>
      <w:r>
        <w:t xml:space="preserve">suspended must sit in the designated suspension </w:t>
      </w:r>
      <w:r w:rsidR="0003475C">
        <w:t>area and</w:t>
      </w:r>
      <w:r>
        <w:t xml:space="preserve"> must remain there until their suspension is complete.</w:t>
      </w:r>
    </w:p>
    <w:p w14:paraId="72E5A03C" w14:textId="3821DE7B" w:rsidR="00BB108A" w:rsidRDefault="00BB108A" w:rsidP="00BB108A">
      <w:pPr>
        <w:pStyle w:val="Numbered1"/>
        <w:numPr>
          <w:ilvl w:val="0"/>
          <w:numId w:val="0"/>
        </w:numPr>
      </w:pPr>
    </w:p>
    <w:p w14:paraId="533AE3B0" w14:textId="6072AB9F" w:rsidR="00BB108A" w:rsidRDefault="00BB108A" w:rsidP="00137061">
      <w:pPr>
        <w:pStyle w:val="Numbered1"/>
      </w:pPr>
      <w:r>
        <w:t>Players who are suspended must not talk to the umpire or the opposing team.</w:t>
      </w:r>
    </w:p>
    <w:p w14:paraId="52C67D29" w14:textId="6FB5862D" w:rsidR="00163BF8" w:rsidRDefault="00163BF8" w:rsidP="00137061"/>
    <w:p w14:paraId="23BC8050" w14:textId="76762AC1" w:rsidR="00163BF8" w:rsidRDefault="00A32E47" w:rsidP="00137061">
      <w:pPr>
        <w:pStyle w:val="Numbered1"/>
      </w:pPr>
      <w:r>
        <w:t>Permanently suspended players and spectators must leave the field and its surrounding area.</w:t>
      </w:r>
    </w:p>
    <w:p w14:paraId="11933E8E" w14:textId="27E8AB96" w:rsidR="00163BF8" w:rsidRDefault="00163BF8" w:rsidP="00137061"/>
    <w:p w14:paraId="43A0E4C8" w14:textId="4129F46A" w:rsidR="00163BF8" w:rsidRDefault="00A32E47" w:rsidP="00137061">
      <w:pPr>
        <w:pStyle w:val="Numbered1"/>
      </w:pPr>
      <w:r>
        <w:lastRenderedPageBreak/>
        <w:t>The intended duration of a temporary suspension may be</w:t>
      </w:r>
      <w:r w:rsidR="00413922">
        <w:t xml:space="preserve"> </w:t>
      </w:r>
      <w:r>
        <w:t>extended for misconduct by a player while suspended.</w:t>
      </w:r>
    </w:p>
    <w:p w14:paraId="0E759437" w14:textId="7FCAB7CD" w:rsidR="00163BF8" w:rsidRDefault="00C90C1E" w:rsidP="00137061">
      <w:r>
        <w:rPr>
          <w:noProof/>
        </w:rPr>
        <mc:AlternateContent>
          <mc:Choice Requires="wps">
            <w:drawing>
              <wp:anchor distT="0" distB="0" distL="114300" distR="114300" simplePos="0" relativeHeight="251789312" behindDoc="0" locked="0" layoutInCell="1" allowOverlap="1" wp14:anchorId="678D8ACF" wp14:editId="52B7C75C">
                <wp:simplePos x="0" y="0"/>
                <wp:positionH relativeFrom="leftMargin">
                  <wp:align>right</wp:align>
                </wp:positionH>
                <wp:positionV relativeFrom="paragraph">
                  <wp:posOffset>164842</wp:posOffset>
                </wp:positionV>
                <wp:extent cx="0" cy="104115"/>
                <wp:effectExtent l="0" t="0" r="38100" b="29845"/>
                <wp:wrapNone/>
                <wp:docPr id="333820384" name="Straight Connector 1"/>
                <wp:cNvGraphicFramePr/>
                <a:graphic xmlns:a="http://schemas.openxmlformats.org/drawingml/2006/main">
                  <a:graphicData uri="http://schemas.microsoft.com/office/word/2010/wordprocessingShape">
                    <wps:wsp>
                      <wps:cNvCnPr/>
                      <wps:spPr>
                        <a:xfrm>
                          <a:off x="0" y="0"/>
                          <a:ext cx="0" cy="10411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C61E" id="Straight Connector 1" o:spid="_x0000_s1026" style="position:absolute;z-index:2517893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13pt" to="-51.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" strokecolor="#aecb89 [3044]" strokeweight="1pt">
                <w10:wrap anchorx="margin"/>
              </v:line>
            </w:pict>
          </mc:Fallback>
        </mc:AlternateContent>
      </w:r>
    </w:p>
    <w:p w14:paraId="14A35327" w14:textId="47890253" w:rsidR="00A32E47" w:rsidRDefault="00A32E47" w:rsidP="00137061">
      <w:pPr>
        <w:pStyle w:val="Numbered1"/>
      </w:pPr>
      <w:r>
        <w:rPr>
          <w:b/>
        </w:rPr>
        <w:t xml:space="preserve"> </w:t>
      </w:r>
      <w:r>
        <w:t xml:space="preserve">Any action that </w:t>
      </w:r>
      <w:r w:rsidR="00C90C1E">
        <w:t>is</w:t>
      </w:r>
      <w:r>
        <w:t xml:space="preserve"> as disrespectful or intentionally time-wasting may be penalised in accordance with</w:t>
      </w:r>
      <w:r>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13084E">
        <w:rPr>
          <w:i/>
        </w:rPr>
        <w:t>6.1)</w:t>
      </w:r>
      <w:r w:rsidR="001D6052">
        <w:rPr>
          <w:i/>
        </w:rPr>
        <w:fldChar w:fldCharType="end"/>
      </w:r>
      <w:r>
        <w:rPr>
          <w:i/>
        </w:rPr>
        <w:t>.</w:t>
      </w:r>
      <w:r>
        <w:t xml:space="preserve"> This includes, but is </w:t>
      </w:r>
      <w:r w:rsidRPr="00561C24">
        <w:rPr>
          <w:b/>
          <w:bCs/>
        </w:rPr>
        <w:t>not</w:t>
      </w:r>
      <w:r>
        <w:t xml:space="preserve"> limited to,</w:t>
      </w:r>
    </w:p>
    <w:p w14:paraId="127D429C" w14:textId="78914217" w:rsidR="00163BF8" w:rsidRDefault="00A32E47" w:rsidP="00137061">
      <w:pPr>
        <w:pStyle w:val="Numbered2"/>
      </w:pPr>
      <w:r>
        <w:t>Throwing the ball away from the playing area with intent to</w:t>
      </w:r>
      <w:r w:rsidR="00413922">
        <w:t xml:space="preserve"> </w:t>
      </w:r>
      <w:r>
        <w:t>extend the duration of the game.</w:t>
      </w:r>
    </w:p>
    <w:p w14:paraId="10CB54F7" w14:textId="7E96F1E4" w:rsidR="00163BF8" w:rsidRDefault="00A32E47" w:rsidP="00137061">
      <w:pPr>
        <w:pStyle w:val="Numbered2"/>
      </w:pPr>
      <w:r>
        <w:t>Reacting to winning or losing a point in a manner that is</w:t>
      </w:r>
      <w:r w:rsidR="00413922">
        <w:t xml:space="preserve"> </w:t>
      </w:r>
      <w:r>
        <w:t>unsportsmanlike and/or degrading to other players.</w:t>
      </w:r>
    </w:p>
    <w:p w14:paraId="63873596" w14:textId="785B2C50" w:rsidR="00163BF8" w:rsidRDefault="00A32E47" w:rsidP="00137061">
      <w:pPr>
        <w:pStyle w:val="Numbered1"/>
      </w:pPr>
      <w:r>
        <w:t>Respectful language must be used when talking to players, officia</w:t>
      </w:r>
      <w:r w:rsidR="006C57EE">
        <w:t>ls</w:t>
      </w:r>
      <w:r w:rsidR="0003475C">
        <w:t>,</w:t>
      </w:r>
      <w:r>
        <w:t xml:space="preserve"> and spectators. This prohibits language such as:</w:t>
      </w:r>
    </w:p>
    <w:p w14:paraId="551F9BA0" w14:textId="37CC939B" w:rsidR="00163BF8" w:rsidRDefault="00FC22CD" w:rsidP="00137061">
      <w:pPr>
        <w:pStyle w:val="Numbered2"/>
      </w:pPr>
      <w:r>
        <w:t>Obscenities</w:t>
      </w:r>
      <w:r w:rsidR="00A32E47">
        <w:t>.</w:t>
      </w:r>
    </w:p>
    <w:p w14:paraId="38A224B0" w14:textId="0967E21A" w:rsidR="00163BF8" w:rsidRDefault="00A32E47" w:rsidP="00137061">
      <w:pPr>
        <w:pStyle w:val="Numbered2"/>
      </w:pPr>
      <w:r>
        <w:t>Name-calling.</w:t>
      </w:r>
    </w:p>
    <w:p w14:paraId="3F664C6E" w14:textId="0096C010" w:rsidR="00163BF8" w:rsidRDefault="00A32E47" w:rsidP="00137061">
      <w:pPr>
        <w:pStyle w:val="Numbered2"/>
      </w:pPr>
      <w:r>
        <w:t>Slurs.</w:t>
      </w:r>
    </w:p>
    <w:p w14:paraId="528EDF4B" w14:textId="191C1F99" w:rsidR="00163BF8" w:rsidRDefault="00CE0D8C" w:rsidP="00137061">
      <w:pPr>
        <w:pStyle w:val="Numbered1"/>
      </w:pPr>
      <w:r>
        <w:t>The decision of the umpire is to be considered final, and any attempt to challenge a decision outside of the formal review process is to be considered dissent.</w:t>
      </w:r>
    </w:p>
    <w:p w14:paraId="7D4165EA" w14:textId="0203076F" w:rsidR="00163BF8" w:rsidRDefault="00A32E47" w:rsidP="00137061">
      <w:pPr>
        <w:pStyle w:val="Numbered2"/>
      </w:pPr>
      <w:r>
        <w:t xml:space="preserve">If the umpire deems behaviour to be within the written rules, but </w:t>
      </w:r>
      <w:r w:rsidR="006C57EE">
        <w:t>contrary to the spirit of the rules</w:t>
      </w:r>
      <w:r>
        <w:t>, they may use any of the tools provided in rule</w:t>
      </w:r>
      <w:r w:rsidR="001D6052">
        <w:rPr>
          <w:i/>
        </w:rPr>
        <w:t xml:space="preserve"> </w:t>
      </w:r>
      <w:r w:rsidR="001D6052">
        <w:rPr>
          <w:i/>
        </w:rPr>
        <w:fldChar w:fldCharType="begin"/>
      </w:r>
      <w:r w:rsidR="001D6052">
        <w:rPr>
          <w:i/>
        </w:rPr>
        <w:instrText xml:space="preserve"> REF _Ref141117254 \r \h </w:instrText>
      </w:r>
      <w:r w:rsidR="001D6052">
        <w:rPr>
          <w:i/>
        </w:rPr>
      </w:r>
      <w:r w:rsidR="001D6052">
        <w:rPr>
          <w:i/>
        </w:rPr>
        <w:fldChar w:fldCharType="separate"/>
      </w:r>
      <w:r w:rsidR="0013084E">
        <w:rPr>
          <w:i/>
        </w:rPr>
        <w:t>6.1)</w:t>
      </w:r>
      <w:r w:rsidR="001D6052">
        <w:rPr>
          <w:i/>
        </w:rPr>
        <w:fldChar w:fldCharType="end"/>
      </w:r>
      <w:r>
        <w:t>.</w:t>
      </w:r>
    </w:p>
    <w:p w14:paraId="50EFCDE6" w14:textId="591F6898" w:rsidR="00163BF8" w:rsidRDefault="00561C24" w:rsidP="00561C24">
      <w:pPr>
        <w:pStyle w:val="Numbered1"/>
      </w:pPr>
      <w:r>
        <w:t>The umpire may only be spoken to by the captain of any team, and communication may only occur inside of the body-part restricted area. As set out in rule</w:t>
      </w:r>
      <w:r w:rsidRPr="00561C24">
        <w:t xml:space="preserve"> </w:t>
      </w:r>
      <w:r w:rsidRPr="00561C24">
        <w:rPr>
          <w:i/>
          <w:iCs/>
        </w:rPr>
        <w:fldChar w:fldCharType="begin"/>
      </w:r>
      <w:r w:rsidRPr="00561C24">
        <w:rPr>
          <w:i/>
          <w:iCs/>
        </w:rPr>
        <w:instrText xml:space="preserve"> REF _Ref141117597 \r \h </w:instrText>
      </w:r>
      <w:r>
        <w:rPr>
          <w:i/>
          <w:iCs/>
        </w:rPr>
        <w:instrText xml:space="preserve"> \* MERGEFORMAT </w:instrText>
      </w:r>
      <w:r w:rsidRPr="00561C24">
        <w:rPr>
          <w:i/>
          <w:iCs/>
        </w:rPr>
      </w:r>
      <w:r w:rsidRPr="00561C24">
        <w:rPr>
          <w:i/>
          <w:iCs/>
        </w:rPr>
        <w:fldChar w:fldCharType="separate"/>
      </w:r>
      <w:r w:rsidR="0013084E">
        <w:rPr>
          <w:i/>
          <w:iCs/>
        </w:rPr>
        <w:t>2.3.3)</w:t>
      </w:r>
      <w:r w:rsidRPr="00561C24">
        <w:rPr>
          <w:i/>
          <w:iCs/>
        </w:rPr>
        <w:fldChar w:fldCharType="end"/>
      </w:r>
      <w:r w:rsidRPr="00561C24">
        <w:t>,</w:t>
      </w:r>
      <w:r>
        <w:t xml:space="preserve"> if another player communicates with the umpire, the captain </w:t>
      </w:r>
      <w:r w:rsidR="008B0E5B">
        <w:t>should</w:t>
      </w:r>
      <w:r>
        <w:t xml:space="preserve"> be penalised.</w:t>
      </w:r>
    </w:p>
    <w:p w14:paraId="0BAB4E17" w14:textId="61E20AFE" w:rsidR="00163BF8" w:rsidRDefault="008C7A96" w:rsidP="0050781A">
      <w:pPr>
        <w:pStyle w:val="Heading1"/>
      </w:pPr>
      <w:bookmarkStart w:id="32" w:name="_Toc175266073"/>
      <w:r>
        <w:t xml:space="preserve">Role of </w:t>
      </w:r>
      <w:r w:rsidRPr="008A6609">
        <w:t>the</w:t>
      </w:r>
      <w:r>
        <w:t xml:space="preserve"> Umpire</w:t>
      </w:r>
      <w:bookmarkEnd w:id="32"/>
    </w:p>
    <w:p w14:paraId="385A6CBB" w14:textId="053696AC" w:rsidR="00573B2B" w:rsidRDefault="00573B2B" w:rsidP="00573B2B">
      <w:pPr>
        <w:pStyle w:val="Numbered1"/>
        <w:numPr>
          <w:ilvl w:val="0"/>
          <w:numId w:val="0"/>
        </w:numPr>
      </w:pPr>
    </w:p>
    <w:p w14:paraId="37482970" w14:textId="2009F075" w:rsidR="00F46F31" w:rsidRDefault="00A32E47" w:rsidP="00137061">
      <w:pPr>
        <w:pStyle w:val="Numbered1"/>
      </w:pPr>
      <w:r>
        <w:t>The</w:t>
      </w:r>
      <w:r w:rsidR="008A6609">
        <w:rPr>
          <w:i/>
          <w:iCs/>
        </w:rPr>
        <w:t xml:space="preserve"> </w:t>
      </w:r>
      <w:r w:rsidR="008A6609" w:rsidRPr="008A6609">
        <w:t>pr</w:t>
      </w:r>
      <w:r w:rsidR="008A6609">
        <w:t>imary</w:t>
      </w:r>
      <w:r>
        <w:t xml:space="preserve"> umpire must make calls that are fair and reasonable, with no </w:t>
      </w:r>
      <w:r w:rsidR="0003475C">
        <w:t>discernible</w:t>
      </w:r>
      <w:r>
        <w:t xml:space="preserve"> bias towards any teams or players. They must not be swayed or manipulated into changing the call to benefit a specific team or player.</w:t>
      </w:r>
    </w:p>
    <w:p w14:paraId="2A45248D" w14:textId="77777777" w:rsidR="00163BF8" w:rsidRDefault="00163BF8" w:rsidP="00137061"/>
    <w:p w14:paraId="399805C5" w14:textId="0B4C864B" w:rsidR="00163BF8" w:rsidRDefault="00A32E47" w:rsidP="00137061">
      <w:pPr>
        <w:pStyle w:val="Numbered1"/>
      </w:pPr>
      <w:r>
        <w:t>All calls must be accurate to the umpires</w:t>
      </w:r>
      <w:r w:rsidR="008A6609">
        <w:t>’</w:t>
      </w:r>
      <w:r>
        <w:t xml:space="preserve"> perceptions, and all plays must be observed to the best of their abilities.</w:t>
      </w:r>
    </w:p>
    <w:p w14:paraId="18223A86" w14:textId="77777777" w:rsidR="00163BF8" w:rsidRDefault="00163BF8" w:rsidP="00137061"/>
    <w:p w14:paraId="742BE5FE" w14:textId="11939B4C" w:rsidR="00163BF8" w:rsidRDefault="00A32E47" w:rsidP="00137061">
      <w:pPr>
        <w:pStyle w:val="Numbered1"/>
      </w:pPr>
      <w:r>
        <w:t>If the umpire</w:t>
      </w:r>
      <w:r w:rsidR="00A84DF4">
        <w:t>s</w:t>
      </w:r>
      <w:r>
        <w:t xml:space="preserve"> </w:t>
      </w:r>
      <w:r w:rsidR="00A84DF4">
        <w:t>deem</w:t>
      </w:r>
      <w:r>
        <w:t xml:space="preserve"> a play too close to call, they can check the ball for chalk that would indicate it landing on a line. They may also call for the point to be replayed if necessary. </w:t>
      </w:r>
    </w:p>
    <w:p w14:paraId="53232DC5" w14:textId="77777777" w:rsidR="00163BF8" w:rsidRDefault="00163BF8" w:rsidP="00137061"/>
    <w:p w14:paraId="079FB902" w14:textId="29758BE8" w:rsidR="00163BF8" w:rsidRDefault="00A84DF4" w:rsidP="00137061">
      <w:pPr>
        <w:pStyle w:val="Numbered1"/>
      </w:pPr>
      <w:r>
        <w:lastRenderedPageBreak/>
        <w:t>The</w:t>
      </w:r>
      <w:r w:rsidR="00A32E47">
        <w:t xml:space="preserve"> umpire</w:t>
      </w:r>
      <w:r>
        <w:t>s</w:t>
      </w:r>
      <w:r w:rsidR="00A32E47">
        <w:t xml:space="preserve"> must maintain their focus on the game throughout the entire game. If they must take their eyes away from the playing area, they must either hold play or ask another temporary umpire to oversee play.</w:t>
      </w:r>
    </w:p>
    <w:p w14:paraId="15893E6C" w14:textId="77777777" w:rsidR="00163BF8" w:rsidRDefault="00163BF8" w:rsidP="00137061"/>
    <w:p w14:paraId="4D2C6DA8" w14:textId="040F0257" w:rsidR="00163BF8" w:rsidRDefault="00A84DF4" w:rsidP="00137061">
      <w:pPr>
        <w:pStyle w:val="Numbered1"/>
      </w:pPr>
      <w:r>
        <w:t>The</w:t>
      </w:r>
      <w:r w:rsidR="00A32E47">
        <w:t xml:space="preserve"> </w:t>
      </w:r>
      <w:r>
        <w:t xml:space="preserve">primary </w:t>
      </w:r>
      <w:r w:rsidR="00A32E47">
        <w:t xml:space="preserve">umpire must issue penalisations for any offences, in accordance with </w:t>
      </w:r>
      <w:r w:rsidR="001D6052" w:rsidRPr="001D6052">
        <w:rPr>
          <w:i/>
        </w:rPr>
        <w:fldChar w:fldCharType="begin"/>
      </w:r>
      <w:r w:rsidR="001D6052" w:rsidRPr="001D6052">
        <w:rPr>
          <w:i/>
        </w:rPr>
        <w:instrText xml:space="preserve"> REF _Ref141117254 \r \h  \* MERGEFORMAT </w:instrText>
      </w:r>
      <w:r w:rsidR="001D6052" w:rsidRPr="001D6052">
        <w:rPr>
          <w:i/>
        </w:rPr>
      </w:r>
      <w:r w:rsidR="001D6052" w:rsidRPr="001D6052">
        <w:rPr>
          <w:i/>
        </w:rPr>
        <w:fldChar w:fldCharType="separate"/>
      </w:r>
      <w:r w:rsidR="0013084E">
        <w:rPr>
          <w:i/>
        </w:rPr>
        <w:t>6.1)</w:t>
      </w:r>
      <w:r w:rsidR="001D6052" w:rsidRPr="001D6052">
        <w:rPr>
          <w:i/>
        </w:rPr>
        <w:fldChar w:fldCharType="end"/>
      </w:r>
      <w:r w:rsidR="00A32E47">
        <w:t>. These must match the severity of the offence. Some offences may require an immediate harsh sentence, and an umpire may use two different penalties to deal with an offence.</w:t>
      </w:r>
    </w:p>
    <w:p w14:paraId="3C779741" w14:textId="376EBD0D" w:rsidR="00163BF8" w:rsidRDefault="00163BF8" w:rsidP="00137061"/>
    <w:p w14:paraId="52F26E8E" w14:textId="33294B85" w:rsidR="00163BF8" w:rsidRDefault="00A32E47" w:rsidP="00137061">
      <w:pPr>
        <w:pStyle w:val="Numbered1"/>
      </w:pPr>
      <w:r>
        <w:t xml:space="preserve">If a player has received a penalisation for an offence, repetition of that offence must result in a harsher consequence. </w:t>
      </w:r>
    </w:p>
    <w:p w14:paraId="3988248A" w14:textId="77777777" w:rsidR="00163BF8" w:rsidRDefault="00163BF8" w:rsidP="00137061"/>
    <w:p w14:paraId="36EE8BA3" w14:textId="189427F8" w:rsidR="00163BF8" w:rsidRDefault="00A32E47" w:rsidP="00137061">
      <w:pPr>
        <w:pStyle w:val="Numbered1"/>
      </w:pPr>
      <w:r>
        <w:t>The umpire</w:t>
      </w:r>
      <w:r w:rsidR="00A84DF4">
        <w:t>s</w:t>
      </w:r>
      <w:r>
        <w:t xml:space="preserve"> must have a comprehensive knowledge of the rules and be approved by the board of S.U.S.S. prior to commencement of a match or tournament. Approval may be stripped from an umpire at any time if the </w:t>
      </w:r>
      <w:r w:rsidR="0003475C">
        <w:t>b</w:t>
      </w:r>
      <w:r>
        <w:t xml:space="preserve">oard deems </w:t>
      </w:r>
      <w:r w:rsidR="00A84DF4">
        <w:t xml:space="preserve">that </w:t>
      </w:r>
      <w:r>
        <w:t>they are unfit to adjudicate the game.</w:t>
      </w:r>
    </w:p>
    <w:p w14:paraId="4555394C" w14:textId="5E26871E" w:rsidR="005C0931" w:rsidRDefault="005C0931" w:rsidP="00137061">
      <w:pPr>
        <w:pStyle w:val="ListParagraph"/>
      </w:pPr>
    </w:p>
    <w:p w14:paraId="786FCD52" w14:textId="26CC1085" w:rsidR="00137061" w:rsidRDefault="005C0931" w:rsidP="006C57EE">
      <w:pPr>
        <w:pStyle w:val="Numbered1"/>
      </w:pPr>
      <w:bookmarkStart w:id="33" w:name="_Ref141132441"/>
      <w:r>
        <w:t>During each match</w:t>
      </w:r>
      <w:bookmarkEnd w:id="33"/>
      <w:r w:rsidR="009E2BF1">
        <w:t xml:space="preserve">, both captains may </w:t>
      </w:r>
      <w:r w:rsidR="0082608C">
        <w:t xml:space="preserve">call for </w:t>
      </w:r>
      <w:r w:rsidR="007149FA">
        <w:t>one</w:t>
      </w:r>
      <w:r w:rsidR="0082608C">
        <w:t xml:space="preserve"> </w:t>
      </w:r>
      <w:r w:rsidR="001B0F29">
        <w:t>timeout.</w:t>
      </w:r>
      <w:r w:rsidR="00B12D8D" w:rsidRPr="00B12D8D">
        <w:t xml:space="preserve"> </w:t>
      </w:r>
      <w:r w:rsidR="00B12D8D" w:rsidRPr="00EE7910">
        <w:t>To indicate that a team wishe</w:t>
      </w:r>
      <w:r w:rsidR="00B12D8D">
        <w:t>s</w:t>
      </w:r>
      <w:r w:rsidR="00B12D8D" w:rsidRPr="00EE7910">
        <w:t xml:space="preserve"> to initiate a </w:t>
      </w:r>
      <w:r w:rsidR="00B12D8D">
        <w:t>timeout</w:t>
      </w:r>
      <w:r w:rsidR="00B12D8D" w:rsidRPr="00EE7910">
        <w:t>, the team captain is to form a</w:t>
      </w:r>
      <w:r w:rsidR="00B12D8D">
        <w:t xml:space="preserve"> </w:t>
      </w:r>
      <w:r w:rsidR="00B12D8D" w:rsidRPr="00EE7910">
        <w:t>'</w:t>
      </w:r>
      <w:r w:rsidR="00B12D8D">
        <w:t>T</w:t>
      </w:r>
      <w:r w:rsidR="00B12D8D" w:rsidRPr="00EE7910">
        <w:t xml:space="preserve">' symbol with their </w:t>
      </w:r>
      <w:r w:rsidR="009C1D9E" w:rsidRPr="00EE7910">
        <w:t>arms</w:t>
      </w:r>
      <w:r w:rsidR="009C1D9E">
        <w:t>.</w:t>
      </w:r>
      <w:r w:rsidR="001B0F29">
        <w:t xml:space="preserve"> A timeout consists of a</w:t>
      </w:r>
      <w:r w:rsidR="00096A40">
        <w:t>n up to</w:t>
      </w:r>
      <w:r w:rsidR="001B0F29">
        <w:t xml:space="preserve"> </w:t>
      </w:r>
      <w:r w:rsidR="007149FA">
        <w:t>3</w:t>
      </w:r>
      <w:r w:rsidR="00142F53">
        <w:t>0-second-long</w:t>
      </w:r>
      <w:r w:rsidR="00096A40">
        <w:t xml:space="preserve"> period during which play is halted, and where both teams may leave the playing area</w:t>
      </w:r>
      <w:r w:rsidR="00072305">
        <w:t xml:space="preserve"> and communicate with each other and any </w:t>
      </w:r>
      <w:r w:rsidR="00142F53">
        <w:t>other person, such as coaches</w:t>
      </w:r>
      <w:r w:rsidR="00051AAE">
        <w:t>, as well as consume food or drink.</w:t>
      </w:r>
      <w:r w:rsidR="00FA4B47">
        <w:rPr>
          <w:noProof/>
        </w:rPr>
        <mc:AlternateContent>
          <mc:Choice Requires="wps">
            <w:drawing>
              <wp:anchor distT="0" distB="0" distL="114300" distR="114300" simplePos="0" relativeHeight="251681792" behindDoc="0" locked="0" layoutInCell="1" allowOverlap="1" wp14:anchorId="2B2DDCD0" wp14:editId="2DF9DE18">
                <wp:simplePos x="0" y="0"/>
                <wp:positionH relativeFrom="leftMargin">
                  <wp:posOffset>683895</wp:posOffset>
                </wp:positionH>
                <wp:positionV relativeFrom="paragraph">
                  <wp:posOffset>177671</wp:posOffset>
                </wp:positionV>
                <wp:extent cx="0" cy="1076960"/>
                <wp:effectExtent l="0" t="0" r="0" b="0"/>
                <wp:wrapNone/>
                <wp:docPr id="700296202" name="Straight Connector 1"/>
                <wp:cNvGraphicFramePr/>
                <a:graphic xmlns:a="http://schemas.openxmlformats.org/drawingml/2006/main">
                  <a:graphicData uri="http://schemas.microsoft.com/office/word/2010/wordprocessingShape">
                    <wps:wsp>
                      <wps:cNvCnPr/>
                      <wps:spPr>
                        <a:xfrm>
                          <a:off x="0" y="0"/>
                          <a:ext cx="0" cy="1076960"/>
                        </a:xfrm>
                        <a:prstGeom prst="line">
                          <a:avLst/>
                        </a:prstGeom>
                        <a:ln w="12700">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CB965" id="Straight Connector 1" o:spid="_x0000_s1026" style="position:absolute;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4pt" to="53.8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" stroked="f" strokeweight="1pt">
                <w10:wrap anchorx="margin"/>
              </v:line>
            </w:pict>
          </mc:Fallback>
        </mc:AlternateContent>
      </w:r>
    </w:p>
    <w:p w14:paraId="52C86821" w14:textId="10E9AC68" w:rsidR="00137061" w:rsidRDefault="00137061">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4140F" w14:textId="77777777" w:rsidR="000F62CE" w:rsidRDefault="000F62CE" w:rsidP="00137061">
      <w:r>
        <w:separator/>
      </w:r>
    </w:p>
    <w:p w14:paraId="036275F2" w14:textId="77777777" w:rsidR="000F62CE" w:rsidRDefault="000F62CE" w:rsidP="00137061"/>
  </w:endnote>
  <w:endnote w:type="continuationSeparator" w:id="0">
    <w:p w14:paraId="61A38400" w14:textId="77777777" w:rsidR="000F62CE" w:rsidRDefault="000F62CE" w:rsidP="00137061">
      <w:r>
        <w:continuationSeparator/>
      </w:r>
    </w:p>
    <w:p w14:paraId="590BF0E7" w14:textId="77777777" w:rsidR="000F62CE" w:rsidRDefault="000F62CE" w:rsidP="00137061"/>
  </w:endnote>
  <w:endnote w:type="continuationNotice" w:id="1">
    <w:p w14:paraId="56337A83" w14:textId="77777777" w:rsidR="000F62CE" w:rsidRDefault="000F62CE"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97812" w14:textId="77777777" w:rsidR="000F62CE" w:rsidRDefault="000F62CE" w:rsidP="00137061">
      <w:r>
        <w:separator/>
      </w:r>
    </w:p>
    <w:p w14:paraId="4A30353D" w14:textId="77777777" w:rsidR="000F62CE" w:rsidRDefault="000F62CE" w:rsidP="00137061"/>
  </w:footnote>
  <w:footnote w:type="continuationSeparator" w:id="0">
    <w:p w14:paraId="15BECB70" w14:textId="77777777" w:rsidR="000F62CE" w:rsidRDefault="000F62CE" w:rsidP="00137061">
      <w:r>
        <w:continuationSeparator/>
      </w:r>
    </w:p>
    <w:p w14:paraId="538F371E" w14:textId="77777777" w:rsidR="000F62CE" w:rsidRDefault="000F62CE" w:rsidP="00137061"/>
  </w:footnote>
  <w:footnote w:type="continuationNotice" w:id="1">
    <w:p w14:paraId="6373ACC1" w14:textId="77777777" w:rsidR="000F62CE" w:rsidRDefault="000F62CE"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6A40"/>
    <w:rsid w:val="000A3D52"/>
    <w:rsid w:val="000D6954"/>
    <w:rsid w:val="000E14EB"/>
    <w:rsid w:val="000E46CD"/>
    <w:rsid w:val="000F343E"/>
    <w:rsid w:val="000F62CE"/>
    <w:rsid w:val="0013084E"/>
    <w:rsid w:val="00137061"/>
    <w:rsid w:val="00142F53"/>
    <w:rsid w:val="00150916"/>
    <w:rsid w:val="00163BF8"/>
    <w:rsid w:val="001B0101"/>
    <w:rsid w:val="001B0F29"/>
    <w:rsid w:val="001C2995"/>
    <w:rsid w:val="001D6052"/>
    <w:rsid w:val="001E0978"/>
    <w:rsid w:val="001E67BD"/>
    <w:rsid w:val="00201C45"/>
    <w:rsid w:val="002177F2"/>
    <w:rsid w:val="00243151"/>
    <w:rsid w:val="00254A37"/>
    <w:rsid w:val="0026657E"/>
    <w:rsid w:val="00292483"/>
    <w:rsid w:val="0029709A"/>
    <w:rsid w:val="002B17A6"/>
    <w:rsid w:val="002C559D"/>
    <w:rsid w:val="002C7B8E"/>
    <w:rsid w:val="002D45A4"/>
    <w:rsid w:val="002E39AE"/>
    <w:rsid w:val="002E5D8A"/>
    <w:rsid w:val="002F53C2"/>
    <w:rsid w:val="00326A7E"/>
    <w:rsid w:val="003E222B"/>
    <w:rsid w:val="00413922"/>
    <w:rsid w:val="004432F1"/>
    <w:rsid w:val="00446156"/>
    <w:rsid w:val="00472B91"/>
    <w:rsid w:val="00474289"/>
    <w:rsid w:val="004E7611"/>
    <w:rsid w:val="004F58F5"/>
    <w:rsid w:val="0050781A"/>
    <w:rsid w:val="005224F9"/>
    <w:rsid w:val="00561C24"/>
    <w:rsid w:val="00573442"/>
    <w:rsid w:val="00573B2B"/>
    <w:rsid w:val="005964D4"/>
    <w:rsid w:val="005C0931"/>
    <w:rsid w:val="005E707C"/>
    <w:rsid w:val="005F5411"/>
    <w:rsid w:val="005F5783"/>
    <w:rsid w:val="006269C7"/>
    <w:rsid w:val="00646A31"/>
    <w:rsid w:val="00676E4E"/>
    <w:rsid w:val="006B069F"/>
    <w:rsid w:val="006B75B9"/>
    <w:rsid w:val="006C57EE"/>
    <w:rsid w:val="007149FA"/>
    <w:rsid w:val="00732939"/>
    <w:rsid w:val="007463B4"/>
    <w:rsid w:val="0075317E"/>
    <w:rsid w:val="007629DE"/>
    <w:rsid w:val="00790DE3"/>
    <w:rsid w:val="007A3B8A"/>
    <w:rsid w:val="007A5524"/>
    <w:rsid w:val="007C1AF7"/>
    <w:rsid w:val="007D391E"/>
    <w:rsid w:val="007E7703"/>
    <w:rsid w:val="0082608C"/>
    <w:rsid w:val="00871E71"/>
    <w:rsid w:val="00877DD6"/>
    <w:rsid w:val="00881268"/>
    <w:rsid w:val="00881FD3"/>
    <w:rsid w:val="008A2681"/>
    <w:rsid w:val="008A6609"/>
    <w:rsid w:val="008B0E5B"/>
    <w:rsid w:val="008B508D"/>
    <w:rsid w:val="008C6103"/>
    <w:rsid w:val="008C7A96"/>
    <w:rsid w:val="008D2FD8"/>
    <w:rsid w:val="008D640D"/>
    <w:rsid w:val="008F76FD"/>
    <w:rsid w:val="00910E1E"/>
    <w:rsid w:val="00962D1D"/>
    <w:rsid w:val="00963F5E"/>
    <w:rsid w:val="00972D24"/>
    <w:rsid w:val="009C1D9E"/>
    <w:rsid w:val="009C3995"/>
    <w:rsid w:val="009D7B6F"/>
    <w:rsid w:val="009E2BF1"/>
    <w:rsid w:val="009F7116"/>
    <w:rsid w:val="00A12614"/>
    <w:rsid w:val="00A32E47"/>
    <w:rsid w:val="00A368D7"/>
    <w:rsid w:val="00A84DF4"/>
    <w:rsid w:val="00AC71CE"/>
    <w:rsid w:val="00AD1B7C"/>
    <w:rsid w:val="00AD6635"/>
    <w:rsid w:val="00B12D8D"/>
    <w:rsid w:val="00B352C7"/>
    <w:rsid w:val="00B467DE"/>
    <w:rsid w:val="00B66478"/>
    <w:rsid w:val="00B80D14"/>
    <w:rsid w:val="00BA5505"/>
    <w:rsid w:val="00BA7C6A"/>
    <w:rsid w:val="00BB108A"/>
    <w:rsid w:val="00BC0A6C"/>
    <w:rsid w:val="00BC2F45"/>
    <w:rsid w:val="00C110E6"/>
    <w:rsid w:val="00C24705"/>
    <w:rsid w:val="00C462A5"/>
    <w:rsid w:val="00C51A0E"/>
    <w:rsid w:val="00C5629F"/>
    <w:rsid w:val="00C60814"/>
    <w:rsid w:val="00C90C1E"/>
    <w:rsid w:val="00CB0470"/>
    <w:rsid w:val="00CB1CE8"/>
    <w:rsid w:val="00CC17FF"/>
    <w:rsid w:val="00CD1BCA"/>
    <w:rsid w:val="00CD1D83"/>
    <w:rsid w:val="00CD6918"/>
    <w:rsid w:val="00CE0D8C"/>
    <w:rsid w:val="00CE1741"/>
    <w:rsid w:val="00CE1BBB"/>
    <w:rsid w:val="00CE1EFB"/>
    <w:rsid w:val="00CE7E9C"/>
    <w:rsid w:val="00D5529A"/>
    <w:rsid w:val="00DA3580"/>
    <w:rsid w:val="00DF586B"/>
    <w:rsid w:val="00E24DB4"/>
    <w:rsid w:val="00E31D1E"/>
    <w:rsid w:val="00E74A89"/>
    <w:rsid w:val="00EE7910"/>
    <w:rsid w:val="00F06CE2"/>
    <w:rsid w:val="00F15729"/>
    <w:rsid w:val="00F26B56"/>
    <w:rsid w:val="00F45F0E"/>
    <w:rsid w:val="00F46F31"/>
    <w:rsid w:val="00F53187"/>
    <w:rsid w:val="00F67956"/>
    <w:rsid w:val="00FA04E3"/>
    <w:rsid w:val="00FA4B4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2358</Words>
  <Characters>13447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15774</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Mike Healy</cp:lastModifiedBy>
  <cp:revision>11</cp:revision>
  <cp:lastPrinted>2025-03-25T16:57:00Z</cp:lastPrinted>
  <dcterms:created xsi:type="dcterms:W3CDTF">2025-03-05T18:52:00Z</dcterms:created>
  <dcterms:modified xsi:type="dcterms:W3CDTF">2025-03-25T16:58:00Z</dcterms:modified>
</cp:coreProperties>
</file>